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учебного предмета " Русский язык" в 8 классе составлена на основе следующих нормативно - правовых документов:</w:t>
      </w:r>
    </w:p>
    <w:p w:rsidR="00973397" w:rsidRPr="00846D4D" w:rsidRDefault="00973397" w:rsidP="00973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Закон РФ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«Об образовании в Российской Федерации» от 29. 12. 2012 № 273 – ФЗ</w:t>
      </w:r>
    </w:p>
    <w:p w:rsidR="00973397" w:rsidRPr="00846D4D" w:rsidRDefault="00973397" w:rsidP="00973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Федеральный государственный образовательный стандарт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основного общего образования (Приказ Министерства образования и науки РФ от 17 декабря 2010 г. № 1897 "Об утверждении федерального государственного образовательного стандарта основного общего образования").</w:t>
      </w:r>
    </w:p>
    <w:p w:rsidR="00973397" w:rsidRPr="00846D4D" w:rsidRDefault="00973397" w:rsidP="00973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Приказ Министерства образования и науки РФ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от 04.10.2010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973397" w:rsidRPr="00846D4D" w:rsidRDefault="00973397" w:rsidP="00973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Примерная программа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основного общего образования "Русский (родной) язык. 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-9 классы" (М: Просвещение, 2014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(Серия "Стандарты второго поколения").</w:t>
      </w:r>
    </w:p>
    <w:p w:rsidR="00973397" w:rsidRPr="00846D4D" w:rsidRDefault="00973397" w:rsidP="00973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Авторская рабочая программа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"Русский язык. Рабочие программы. Предметная линия учебников Т. А.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Ладыженской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М. Т, Баранова, Л. А.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Тростенцовой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других. 5 – 9 классы 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Место предмета в учебном плане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учебном плане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МАОУ «Лицей № 38»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на изучение предмета "Русск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 язык" в 8 классе выделено 102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расчета 3 </w:t>
      </w:r>
      <w:proofErr w:type="gram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учебных</w:t>
      </w:r>
      <w:proofErr w:type="gram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часа в неделю.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и задачи учебного предмета</w:t>
      </w:r>
    </w:p>
    <w:p w:rsidR="00973397" w:rsidRPr="00846D4D" w:rsidRDefault="00973397" w:rsidP="00973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обществе.</w:t>
      </w:r>
    </w:p>
    <w:p w:rsidR="00973397" w:rsidRPr="00846D4D" w:rsidRDefault="00973397" w:rsidP="00973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Овладение системой знаний, языковыми и речевыми умениями и навыками, развитие готовности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общеучебными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умениями и универсальными учебными действиями; формирование навыков самостоятельной учебной деятельности, самообразования.</w:t>
      </w:r>
    </w:p>
    <w:p w:rsidR="00973397" w:rsidRPr="00846D4D" w:rsidRDefault="00973397" w:rsidP="00973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умении стилистически корректного использования лексики и фразеологии русского языка.</w:t>
      </w:r>
    </w:p>
    <w:p w:rsidR="00973397" w:rsidRPr="00846D4D" w:rsidRDefault="00973397" w:rsidP="00973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языка.</w:t>
      </w:r>
    </w:p>
    <w:p w:rsidR="00973397" w:rsidRPr="00846D4D" w:rsidRDefault="00973397" w:rsidP="00973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Общая характеристика предмета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Доминирующей идеей курса является интенсивное речевое и интеллектуальное развитие учащихся. Рабочая программа создает условия для реализации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деятельностного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подхода к изучению русского языка в школе. Содержание обучения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русскому языку отобрано и структурировано на основе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компетентностного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подхода.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Преподавание ведется по учебнику: Русский язык. 8 класс. Учеб</w:t>
      </w:r>
      <w:proofErr w:type="gram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gram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ля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организаций. (Л. А.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Тростенцова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Т. А.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Ладыженская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А.Д.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Дейкина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О.М. Александрова;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науч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ред. Н. М.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Шанский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). – 2-е изд. - М.: Просвещение, 2015.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Основные результаты образования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Результатом освоения программы являются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предметные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знания и умения,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метапредметные</w:t>
      </w:r>
      <w:proofErr w:type="spellEnd"/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личностные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универсальные учебные действия, которые представлены в обобщенном виде: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Предметные знания: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роли родного языка в жизни человека и общества;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Понимать место родного языка в системе гуманитарных наук и его роли в образовании в целом;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Усвоение основ научных знаний о родном языке; понимание взаимосвязи его уровней и единиц;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Освоение базовых понятий лингвистики: лингвистика и ее основные разделы;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Овладеть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речевой практике при создании устных и письменных высказываний;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Распознание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Проведение различных видов анализа слова, синтаксического анализа словосочетания и предложения,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многоаспектного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использование выразительных средств языка;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73397" w:rsidRPr="00846D4D" w:rsidRDefault="00973397" w:rsidP="00973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Осознание эстетической функции родного языка.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Предметные умения:</w:t>
      </w:r>
    </w:p>
    <w:p w:rsidR="00973397" w:rsidRPr="00846D4D" w:rsidRDefault="00973397" w:rsidP="00973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:rsidR="00973397" w:rsidRPr="00846D4D" w:rsidRDefault="00973397" w:rsidP="00973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Уметь употреблять языковые единицы адекватно ситуации речевого общения;</w:t>
      </w:r>
    </w:p>
    <w:p w:rsidR="00973397" w:rsidRPr="00846D4D" w:rsidRDefault="00973397" w:rsidP="00973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Уметь выполнять различные виды анализа слова, синтаксического анализа словосочетания и предложения,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многоаспектного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анализа текста с точки зрения его основных признаков и структуры;</w:t>
      </w:r>
    </w:p>
    <w:p w:rsidR="00973397" w:rsidRPr="00846D4D" w:rsidRDefault="00973397" w:rsidP="00973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использовать нормы речевого этикета в своей речевой практике при создании устных и письменных высказываний;</w:t>
      </w:r>
    </w:p>
    <w:p w:rsidR="00973397" w:rsidRPr="00846D4D" w:rsidRDefault="00973397" w:rsidP="00973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проводить лингвистический эксперимент и использовать его результаты в процессе практической речевой деятельности;</w:t>
      </w:r>
    </w:p>
    <w:p w:rsidR="00973397" w:rsidRPr="00846D4D" w:rsidRDefault="00973397" w:rsidP="00973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использовать выразительные средства языка;</w:t>
      </w:r>
    </w:p>
    <w:p w:rsidR="00973397" w:rsidRPr="00846D4D" w:rsidRDefault="00973397" w:rsidP="00973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Уметь оценивать эстетическую </w:t>
      </w:r>
      <w:proofErr w:type="spellStart"/>
      <w:proofErr w:type="gram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эстетическую</w:t>
      </w:r>
      <w:proofErr w:type="spellEnd"/>
      <w:proofErr w:type="gram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сторону речевого высказывания при анализе текстов художественной литературы.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Метапредметные</w:t>
      </w:r>
      <w:proofErr w:type="spellEnd"/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УУД: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Познавательные: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владение всеми видами речевой деятельности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понимание информации, владение разными видами чтения;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в практике речевого общения основных орфоэпических, лексических, грамматических, стилистических норм современного литературного языка;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основных правил орфографии и пунктуации в процессе письменного общения;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адекватно понима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ние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gram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информацию текста, воспринятого на слух;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способность извле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чения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различных источников;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ение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расширенн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поиск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информации с использованием ресурсов библиотек и Интернета;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овладение приемами отбора и систематизации материала;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пользоваться словарями, справочниками;</w:t>
      </w:r>
    </w:p>
    <w:p w:rsidR="00973397" w:rsidRPr="00846D4D" w:rsidRDefault="00973397" w:rsidP="009733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способность использовать родной язык как средство получения знаний по другим учебным предметам.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Коммуникативные: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формулировать собственное мнение и позицию, аргументировать её и координировать с позициями партнёров в совместной деятельности;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устанавливать и сравнивать разные точки зрения, прежде чем принимать решения и делать выбор;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высказывать и обосновывать свою точку зрения;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работать в группе – устанавливать рабочие отношения, эффективно сотрудничать и способствовать продуктивной кооперации;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создавать устные и письменные тексты разных типов;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воспроизводить прослушанный или прочитанный текст с разной степенью развернутости;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способность правильно и свободно излагать свои мысли в устной и письменной форме;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выступать перед аудиторией сверстников с сообщениями;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оценивать и редактировать устное и письменное речевое высказывание;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с окружающими людьми в процессе речевого общения;</w:t>
      </w:r>
    </w:p>
    <w:p w:rsidR="00973397" w:rsidRPr="00846D4D" w:rsidRDefault="00973397" w:rsidP="009733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Регулятивные:</w:t>
      </w:r>
    </w:p>
    <w:p w:rsidR="00973397" w:rsidRPr="00846D4D" w:rsidRDefault="00973397" w:rsidP="009733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способность определять цели предстоящей учебной деятельности, последовательность действий, оценивать достигнутые результаты;</w:t>
      </w:r>
    </w:p>
    <w:p w:rsidR="00973397" w:rsidRPr="00846D4D" w:rsidRDefault="00973397" w:rsidP="009733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применение приобретенных знаний, умений и навыков в повседневной жизни;</w:t>
      </w:r>
    </w:p>
    <w:p w:rsidR="00973397" w:rsidRPr="00846D4D" w:rsidRDefault="00973397" w:rsidP="009733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выделять альтернативные способы достижения цели и выбирать наиболее эффективный способ;</w:t>
      </w:r>
    </w:p>
    <w:p w:rsidR="00973397" w:rsidRPr="00846D4D" w:rsidRDefault="00973397" w:rsidP="009733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решение в проблемной ситуации.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Личностные УУД:</w:t>
      </w:r>
    </w:p>
    <w:p w:rsidR="00973397" w:rsidRPr="00846D4D" w:rsidRDefault="00973397" w:rsidP="009733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73397" w:rsidRPr="00846D4D" w:rsidRDefault="00973397" w:rsidP="009733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973397" w:rsidRPr="00846D4D" w:rsidRDefault="00973397" w:rsidP="009733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01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Достаточный объем словарного запаса и усвоенных грамматических сре</w:t>
      </w:r>
      <w:proofErr w:type="gram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дств дл</w:t>
      </w:r>
      <w:proofErr w:type="gram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Учебный процесс в соответствии с целями и планируемыми результатами строится на системно -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деятельностной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основе.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Основными методами обучения</w:t>
      </w:r>
    </w:p>
    <w:p w:rsidR="00973397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являются: </w:t>
      </w:r>
    </w:p>
    <w:p w:rsidR="00973397" w:rsidRPr="00EF30BE" w:rsidRDefault="00973397" w:rsidP="00973397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F3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объяснительно – иллюстративный (демонстрации таблиц, схем, иллюстрации картин, просмотр и работа с учебными презентациями), позволяющие активизировать ребят с наглядно-образным мышлением; </w:t>
      </w:r>
      <w:proofErr w:type="gramEnd"/>
    </w:p>
    <w:p w:rsidR="00973397" w:rsidRPr="00EF30BE" w:rsidRDefault="00973397" w:rsidP="00973397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 проблемного изложения, который способствует развитию самостоятельности мышления, исследовательских умений, творческих способностей учащихся; </w:t>
      </w:r>
    </w:p>
    <w:p w:rsidR="00973397" w:rsidRPr="00EF30BE" w:rsidRDefault="00973397" w:rsidP="00973397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F3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частично- поисковый, </w:t>
      </w:r>
    </w:p>
    <w:p w:rsidR="00973397" w:rsidRPr="00EF30BE" w:rsidRDefault="00973397" w:rsidP="00973397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F3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исследовательский, </w:t>
      </w:r>
    </w:p>
    <w:p w:rsidR="00973397" w:rsidRPr="00EF30BE" w:rsidRDefault="00973397" w:rsidP="00973397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F30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информационно – коммуникативный, </w:t>
      </w:r>
    </w:p>
    <w:p w:rsidR="00973397" w:rsidRPr="00CD756C" w:rsidRDefault="00973397" w:rsidP="00973397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F30BE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здоровьесберегающий</w:t>
      </w:r>
      <w:proofErr w:type="spellEnd"/>
      <w:r w:rsidRPr="00EF30B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73397" w:rsidRPr="00EF30BE" w:rsidRDefault="00973397" w:rsidP="0097339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формы организации учебно-познавательной деятельности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формами организации учебно-познавательной деятельности учащихся на уроке являются учебный диалог, индивидуальная, парная и групповая работа.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предусматривает организацию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уроков изучения нового материала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форме 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эвристическ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практические занятия (уроки посвящены отработке умений и навыков); 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уроки проверки и оценки знаний (контрольные диктанты, изложения, сочинения, тесты т.п.); комбинированные уроки.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Формы 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используемые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диагностике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достижений предметных и </w:t>
      </w:r>
      <w:proofErr w:type="spellStart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метапридметных</w:t>
      </w:r>
      <w:proofErr w:type="spell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результатов:</w:t>
      </w:r>
      <w:r w:rsidRPr="00846D4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входной контроль в начале и в конце четверти; текущий - в форме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устного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фронтального опроса, контрольных, словарных диктантов, предупредительных, объяснительных, выборочных, графических, творческих, свободных ("Проверяю себя») диктантов с грамматическими заданиями тестов, проверочных работ, комплексного анализа текстов; итоговый - итоговый контрольный диктант, словарный диктант, комплексный анализ текста.</w:t>
      </w:r>
      <w:proofErr w:type="gramEnd"/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Творческие работы: сочинения, изложения, публичные выступления,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46D4D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составление текста определенного стиля и типа речи.</w:t>
      </w:r>
    </w:p>
    <w:p w:rsidR="00973397" w:rsidRPr="00CA40D9" w:rsidRDefault="00973397" w:rsidP="00973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 год</w:t>
      </w:r>
    </w:p>
    <w:tbl>
      <w:tblPr>
        <w:tblStyle w:val="a6"/>
        <w:tblW w:w="0" w:type="auto"/>
        <w:tblInd w:w="-318" w:type="dxa"/>
        <w:tblLook w:val="04A0"/>
      </w:tblPr>
      <w:tblGrid>
        <w:gridCol w:w="710"/>
        <w:gridCol w:w="6379"/>
        <w:gridCol w:w="2126"/>
        <w:gridCol w:w="2268"/>
        <w:gridCol w:w="1843"/>
        <w:gridCol w:w="1701"/>
      </w:tblGrid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79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тестов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контр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абот</w:t>
            </w:r>
            <w:proofErr w:type="spellEnd"/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дикт.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,т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ест,к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уроков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развит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ечи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соч.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,и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зл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Общее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кол-во часов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Русский язык в современном мире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Повторение </w:t>
            </w:r>
            <w:proofErr w:type="gramStart"/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5-7 классах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Текст. Стили</w:t>
            </w: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Культура речи.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Простое предложение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Двусоставные предложения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Главные члены предложения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Второстепенные члены предложения</w:t>
            </w:r>
          </w:p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379" w:type="dxa"/>
          </w:tcPr>
          <w:p w:rsidR="00973397" w:rsidRPr="00C14C22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Односоставные предложения</w:t>
            </w:r>
          </w:p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973397" w:rsidRPr="00C14C22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Простое осложненное предложение</w:t>
            </w:r>
          </w:p>
          <w:p w:rsidR="00973397" w:rsidRPr="00C14C22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35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сложненно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</w:t>
            </w: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Однородные члены предложения</w:t>
            </w:r>
          </w:p>
          <w:p w:rsidR="00973397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Обособленные члены предложения</w:t>
            </w:r>
          </w:p>
          <w:p w:rsidR="00973397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Слова, грамматически не связанные с членами предложения.</w:t>
            </w:r>
          </w:p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Обращение</w:t>
            </w:r>
          </w:p>
          <w:p w:rsidR="00973397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Вводные и вставные конструкции</w:t>
            </w:r>
          </w:p>
          <w:p w:rsidR="00973397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6D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Чужая речь</w:t>
            </w:r>
          </w:p>
          <w:p w:rsidR="00973397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379" w:type="dxa"/>
          </w:tcPr>
          <w:p w:rsidR="00973397" w:rsidRPr="00C14C22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Повторение и систематизация </w:t>
            </w:r>
            <w:proofErr w:type="gramStart"/>
            <w:r w:rsidRPr="00C14C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изученного</w:t>
            </w:r>
            <w:proofErr w:type="gramEnd"/>
            <w:r w:rsidRPr="00C14C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в 8 </w:t>
            </w:r>
            <w:r w:rsidRPr="00C14C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классе</w:t>
            </w:r>
          </w:p>
          <w:p w:rsidR="00973397" w:rsidRPr="00C14C22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C14C2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73397" w:rsidRPr="00C14C22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973397" w:rsidTr="0013429B">
        <w:tc>
          <w:tcPr>
            <w:tcW w:w="710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973397" w:rsidRPr="00846D4D" w:rsidRDefault="00973397" w:rsidP="0013429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2126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8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973397" w:rsidRDefault="00973397" w:rsidP="0013429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102</w:t>
            </w:r>
          </w:p>
        </w:tc>
      </w:tr>
    </w:tbl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СОДЕРЖАНИЕ РАБОЧЕЙ ПРОГРАММЫ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КУРСА «РУССКИЙ ЯЗЫК»</w:t>
      </w:r>
    </w:p>
    <w:p w:rsidR="00973397" w:rsidRPr="00846D4D" w:rsidRDefault="00973397" w:rsidP="009733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 КЛАСС (102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Pr="00846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973397" w:rsidRDefault="00973397" w:rsidP="00973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3397" w:rsidRPr="008D368B" w:rsidRDefault="00973397" w:rsidP="009733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>Общая характеристика курса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8D368B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подхода. В соответствии с этим в V</w:t>
      </w:r>
      <w:r w:rsidRPr="008D368B">
        <w:rPr>
          <w:rFonts w:ascii="Times New Roman" w:hAnsi="Times New Roman"/>
          <w:sz w:val="24"/>
          <w:szCs w:val="24"/>
          <w:lang w:val="en-US"/>
        </w:rPr>
        <w:t>III</w:t>
      </w:r>
      <w:r w:rsidRPr="008D368B">
        <w:rPr>
          <w:rFonts w:ascii="Times New Roman" w:hAnsi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8D368B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компетенции.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68B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8D368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подхода к изучению русского языка в школе.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Идея взаимосвязи речевого и интеллектуального развития нашла отражени</w:t>
      </w:r>
      <w:r>
        <w:rPr>
          <w:rFonts w:ascii="Times New Roman" w:hAnsi="Times New Roman"/>
          <w:sz w:val="24"/>
          <w:szCs w:val="24"/>
        </w:rPr>
        <w:t xml:space="preserve">е и в структуре программы. Она </w:t>
      </w:r>
      <w:r w:rsidRPr="008D368B">
        <w:rPr>
          <w:rFonts w:ascii="Times New Roman" w:hAnsi="Times New Roman"/>
          <w:sz w:val="24"/>
          <w:szCs w:val="24"/>
        </w:rPr>
        <w:t xml:space="preserve">состоит их трех тематических блоков. </w:t>
      </w:r>
      <w:proofErr w:type="gramStart"/>
      <w:r w:rsidRPr="008D368B">
        <w:rPr>
          <w:rFonts w:ascii="Times New Roman" w:hAnsi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Указанные блоки в учебном процессе неразрывно в</w:t>
      </w:r>
      <w:r>
        <w:rPr>
          <w:rFonts w:ascii="Times New Roman" w:hAnsi="Times New Roman"/>
          <w:sz w:val="24"/>
          <w:szCs w:val="24"/>
        </w:rPr>
        <w:t xml:space="preserve">заимосвязаны или интегрированы: </w:t>
      </w:r>
      <w:r w:rsidRPr="008D368B">
        <w:rPr>
          <w:rFonts w:ascii="Times New Roman" w:hAnsi="Times New Roman"/>
          <w:sz w:val="24"/>
          <w:szCs w:val="24"/>
        </w:rPr>
        <w:t xml:space="preserve">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  <w:u w:val="single"/>
        </w:rPr>
        <w:lastRenderedPageBreak/>
        <w:t xml:space="preserve">Настоящая рабочая программа составлена на основе Программы по русскому языку Баранова М.Т., </w:t>
      </w:r>
      <w:proofErr w:type="spellStart"/>
      <w:r w:rsidRPr="008D368B">
        <w:rPr>
          <w:rFonts w:ascii="Times New Roman" w:hAnsi="Times New Roman"/>
          <w:sz w:val="24"/>
          <w:szCs w:val="24"/>
          <w:u w:val="single"/>
        </w:rPr>
        <w:t>Ладыженской</w:t>
      </w:r>
      <w:proofErr w:type="spellEnd"/>
      <w:r w:rsidRPr="008D368B">
        <w:rPr>
          <w:rFonts w:ascii="Times New Roman" w:hAnsi="Times New Roman"/>
          <w:sz w:val="24"/>
          <w:szCs w:val="24"/>
          <w:u w:val="single"/>
        </w:rPr>
        <w:t xml:space="preserve"> Т.А., </w:t>
      </w:r>
      <w:proofErr w:type="spellStart"/>
      <w:r w:rsidRPr="008D368B">
        <w:rPr>
          <w:rFonts w:ascii="Times New Roman" w:hAnsi="Times New Roman"/>
          <w:sz w:val="24"/>
          <w:szCs w:val="24"/>
          <w:u w:val="single"/>
        </w:rPr>
        <w:t>Шанского</w:t>
      </w:r>
      <w:proofErr w:type="spellEnd"/>
      <w:r w:rsidRPr="008D368B">
        <w:rPr>
          <w:rFonts w:ascii="Times New Roman" w:hAnsi="Times New Roman"/>
          <w:sz w:val="24"/>
          <w:szCs w:val="24"/>
          <w:u w:val="single"/>
        </w:rPr>
        <w:t xml:space="preserve"> Н.М.,</w:t>
      </w:r>
      <w:r w:rsidRPr="008D368B">
        <w:rPr>
          <w:rFonts w:ascii="Times New Roman" w:hAnsi="Times New Roman"/>
          <w:sz w:val="24"/>
          <w:szCs w:val="24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 Имеются некоторые отличия. Содержание и формы работ по развитию речи в целом сохранены, но порядок их расположения в рабочей программе соответствует расположению в учебнике русского языка </w:t>
      </w:r>
      <w:proofErr w:type="spellStart"/>
      <w:r w:rsidRPr="008D368B"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 w:rsidRPr="008D368B">
        <w:rPr>
          <w:rFonts w:ascii="Times New Roman" w:hAnsi="Times New Roman"/>
          <w:sz w:val="24"/>
          <w:szCs w:val="24"/>
        </w:rPr>
        <w:t>, что способствует оптимизации процесса обучения. Распределение часов по разделам соответствует Программе по русскому языку к учебникам для 5-9 классов.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>Для реализации программы используется УМК</w:t>
      </w:r>
      <w:r w:rsidRPr="008D368B">
        <w:rPr>
          <w:rFonts w:ascii="Times New Roman" w:hAnsi="Times New Roman"/>
          <w:sz w:val="24"/>
          <w:szCs w:val="24"/>
        </w:rPr>
        <w:t xml:space="preserve"> М.Т. Баранова,    Т.А. </w:t>
      </w:r>
      <w:proofErr w:type="spellStart"/>
      <w:r w:rsidRPr="008D368B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8D368B">
        <w:rPr>
          <w:rFonts w:ascii="Times New Roman" w:hAnsi="Times New Roman"/>
          <w:sz w:val="24"/>
          <w:szCs w:val="24"/>
        </w:rPr>
        <w:t>.</w:t>
      </w:r>
    </w:p>
    <w:p w:rsidR="00973397" w:rsidRDefault="00973397" w:rsidP="00973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Cs/>
          <w:sz w:val="24"/>
          <w:szCs w:val="24"/>
        </w:rPr>
        <w:t xml:space="preserve">          Учебник: </w:t>
      </w:r>
      <w:proofErr w:type="spellStart"/>
      <w:r w:rsidRPr="008D368B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8D368B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«Русский язык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».- М., «Просвещение»,    2014</w:t>
      </w:r>
      <w:r w:rsidRPr="008D368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и 21015г.</w:t>
      </w:r>
    </w:p>
    <w:p w:rsidR="00973397" w:rsidRPr="008D368B" w:rsidRDefault="00973397" w:rsidP="00973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ab/>
      </w:r>
      <w:r w:rsidRPr="008D368B">
        <w:rPr>
          <w:rFonts w:ascii="Times New Roman" w:hAnsi="Times New Roman"/>
          <w:sz w:val="24"/>
          <w:szCs w:val="24"/>
        </w:rPr>
        <w:tab/>
      </w:r>
      <w:r w:rsidRPr="008D368B">
        <w:rPr>
          <w:rFonts w:ascii="Times New Roman" w:hAnsi="Times New Roman"/>
          <w:sz w:val="24"/>
          <w:szCs w:val="24"/>
        </w:rPr>
        <w:tab/>
        <w:t xml:space="preserve">      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>Общие учебные умения, навыки и способы деятельности</w:t>
      </w:r>
    </w:p>
    <w:p w:rsidR="00973397" w:rsidRPr="008D368B" w:rsidRDefault="00973397" w:rsidP="00973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D368B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8D368B">
        <w:rPr>
          <w:rFonts w:ascii="Times New Roman" w:hAnsi="Times New Roman"/>
          <w:sz w:val="24"/>
          <w:szCs w:val="24"/>
        </w:rPr>
        <w:t>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D368B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). </w:t>
      </w:r>
    </w:p>
    <w:p w:rsidR="00973397" w:rsidRPr="008D368B" w:rsidRDefault="00973397" w:rsidP="00973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8D368B">
        <w:rPr>
          <w:rFonts w:ascii="Times New Roman" w:hAnsi="Times New Roman"/>
          <w:b/>
          <w:bCs/>
          <w:kern w:val="32"/>
          <w:sz w:val="24"/>
          <w:szCs w:val="24"/>
        </w:rPr>
        <w:t xml:space="preserve">Раздел </w:t>
      </w:r>
      <w:r w:rsidRPr="008D368B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II</w:t>
      </w:r>
      <w:r w:rsidRPr="008D368B">
        <w:rPr>
          <w:rFonts w:ascii="Times New Roman" w:hAnsi="Times New Roman"/>
          <w:b/>
          <w:bCs/>
          <w:kern w:val="32"/>
          <w:sz w:val="24"/>
          <w:szCs w:val="24"/>
        </w:rPr>
        <w:t>. Содержание дисциплины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D368B">
        <w:rPr>
          <w:rFonts w:ascii="Times New Roman" w:hAnsi="Times New Roman"/>
          <w:b/>
          <w:sz w:val="24"/>
          <w:szCs w:val="24"/>
        </w:rPr>
        <w:t>–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8D368B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lastRenderedPageBreak/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условия выбора и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знаки препинания по их функциям;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сложного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писать орфограмму «Одна и две буквы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краткие прилагательные и краткие причастия, правильно писать орфограмму «Одна и две буквы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данных частях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</w:t>
      </w:r>
      <w:proofErr w:type="spellStart"/>
      <w:proofErr w:type="gramStart"/>
      <w:r w:rsidRPr="008D368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8D368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суффиксах данных частей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обозначать графически условия выбора орфограмм.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Синтаксис, пунктуация, культура речи</w:t>
      </w:r>
      <w:proofErr w:type="gramStart"/>
      <w:r w:rsidRPr="008D36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73397" w:rsidRPr="008D368B" w:rsidRDefault="00973397" w:rsidP="00973397">
      <w:pPr>
        <w:pStyle w:val="a7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синтаксиса: словосочетание, предложение, текст;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признаки синтаксических единиц;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8D368B">
        <w:rPr>
          <w:rFonts w:ascii="Times New Roman" w:hAnsi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Словосочетание (2</w:t>
      </w:r>
      <w:r w:rsidRPr="008D368B">
        <w:rPr>
          <w:rFonts w:ascii="Times New Roman" w:hAnsi="Times New Roman"/>
          <w:b/>
          <w:sz w:val="24"/>
          <w:szCs w:val="24"/>
        </w:rPr>
        <w:t xml:space="preserve"> 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свободные словосочетания и фразеологические обороты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словосочетания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разные виды словосочетаний;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виды словосочетаний по их значению;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по значению словосочетания;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словосочетания с заданным видом связи;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разбор словосочетания.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виды синтаксических связей (</w:t>
      </w:r>
      <w:proofErr w:type="gramStart"/>
      <w:r w:rsidRPr="008D368B">
        <w:rPr>
          <w:rFonts w:ascii="Times New Roman" w:hAnsi="Times New Roman"/>
          <w:sz w:val="24"/>
          <w:szCs w:val="24"/>
        </w:rPr>
        <w:t>сочинительная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и подчинительная), синтаксический разбор словосочетаний.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Простое предложение (3</w:t>
      </w:r>
      <w:r w:rsidRPr="008D368B">
        <w:rPr>
          <w:rFonts w:ascii="Times New Roman" w:hAnsi="Times New Roman"/>
          <w:b/>
          <w:sz w:val="24"/>
          <w:szCs w:val="24"/>
        </w:rPr>
        <w:t xml:space="preserve"> ч + 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8D368B">
        <w:rPr>
          <w:rFonts w:ascii="Times New Roman" w:hAnsi="Times New Roman"/>
          <w:b/>
          <w:sz w:val="24"/>
          <w:szCs w:val="24"/>
        </w:rPr>
        <w:t>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односоставные и двусоставные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графическую интонационную схему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973397" w:rsidRPr="008D368B" w:rsidRDefault="00973397" w:rsidP="0097339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973397" w:rsidRPr="008D368B" w:rsidRDefault="00973397" w:rsidP="0097339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Главные члены предложения (6 ч + 2 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Способы выражения подлежащего. 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подлежащего;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сказуемого;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согласования глагола-сказуемого с подлежащим в числе и роде;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вспомогательного глагола;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именной части;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подлежащее и определять способы его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способы выражения сказуемого;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lastRenderedPageBreak/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>
        <w:rPr>
          <w:rFonts w:ascii="Times New Roman" w:hAnsi="Times New Roman"/>
          <w:b/>
          <w:bCs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 + 2 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8D368B">
        <w:rPr>
          <w:rFonts w:ascii="Times New Roman" w:hAnsi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дополнение, основные способы его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дополнений: прямые и косвенные;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выражения прямого дополнения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определение;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определений в зависимости от характера связи с определяемым словом: </w:t>
      </w:r>
      <w:proofErr w:type="gramStart"/>
      <w:r w:rsidRPr="008D368B">
        <w:rPr>
          <w:rFonts w:ascii="Times New Roman" w:hAnsi="Times New Roman"/>
          <w:sz w:val="24"/>
          <w:szCs w:val="24"/>
        </w:rPr>
        <w:t>согласованное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и несогласованное;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согласованных и несогласованных определений;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приложение;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приложения;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дефиса при приложении;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обстоятельство, способы его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8D368B">
        <w:rPr>
          <w:rFonts w:ascii="Times New Roman" w:hAnsi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второстепенные члены;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распознавать дополнения, выраженные словосочетаниями;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прямое дополнение и подлежащее;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определение и именную часть составного сказуемого;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приложения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места, ставить к ним вопросы,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ставить вопросы к обстоятельствам условия;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обстоятельства уступки в деловом стиле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>
        <w:rPr>
          <w:rFonts w:ascii="Times New Roman" w:hAnsi="Times New Roman"/>
          <w:b/>
          <w:bCs/>
          <w:sz w:val="24"/>
          <w:szCs w:val="24"/>
        </w:rPr>
        <w:t>(9 ч + 2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способ графического обозначения главного члена (три прямые линии);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главного члена односоставного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определенно-личных предложений (обобщение жизненного опыта в пословицах и поговорках)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неопределенно-личных предложений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нераспространенные односоставные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определенно-личные предложения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безличные предложения в заданной речевой ситуации;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находить безличные предложения, выступающие в роли </w:t>
      </w:r>
      <w:proofErr w:type="gramStart"/>
      <w:r w:rsidRPr="008D368B">
        <w:rPr>
          <w:rFonts w:ascii="Times New Roman" w:hAnsi="Times New Roman"/>
          <w:sz w:val="24"/>
          <w:szCs w:val="24"/>
        </w:rPr>
        <w:t>побудительных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выражения их главного члена;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интонировать данные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 w:rsidRPr="008D368B">
        <w:rPr>
          <w:rFonts w:ascii="Times New Roman" w:hAnsi="Times New Roman"/>
          <w:b/>
          <w:bCs/>
          <w:sz w:val="24"/>
          <w:szCs w:val="24"/>
        </w:rPr>
        <w:t>(2 ч)</w:t>
      </w:r>
    </w:p>
    <w:p w:rsidR="00973397" w:rsidRPr="008D368B" w:rsidRDefault="00973397" w:rsidP="00973397">
      <w:pPr>
        <w:shd w:val="clear" w:color="auto" w:fill="FFFFFF"/>
        <w:spacing w:before="96"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неполное предложение;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диалогичный контекст использования неполных предложений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употребления тире в неполном предложении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неполные предложения в диалоге;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973397" w:rsidRPr="008D368B" w:rsidRDefault="00973397" w:rsidP="00973397">
      <w:pPr>
        <w:pStyle w:val="a7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</w:t>
      </w:r>
      <w:r w:rsidRPr="008D368B">
        <w:rPr>
          <w:rFonts w:ascii="Times New Roman" w:hAnsi="Times New Roman"/>
          <w:sz w:val="24"/>
          <w:szCs w:val="24"/>
        </w:rPr>
        <w:lastRenderedPageBreak/>
        <w:t>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члены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однородных членов (все члены предложения),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и неоднородные определения;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фразеологические обороты с повторяющимися союзами </w:t>
      </w:r>
      <w:r w:rsidRPr="008D368B">
        <w:rPr>
          <w:rFonts w:ascii="Times New Roman" w:hAnsi="Times New Roman"/>
          <w:i/>
          <w:sz w:val="24"/>
          <w:szCs w:val="24"/>
        </w:rPr>
        <w:t xml:space="preserve">и–и, ни–ни, </w:t>
      </w:r>
      <w:r w:rsidRPr="008D368B">
        <w:rPr>
          <w:rFonts w:ascii="Times New Roman" w:hAnsi="Times New Roman"/>
          <w:sz w:val="24"/>
          <w:szCs w:val="24"/>
        </w:rPr>
        <w:t>не разделяющимися запятыми;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составлять графические схемы однородных членов;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8D368B">
        <w:rPr>
          <w:rFonts w:ascii="Times New Roman" w:hAnsi="Times New Roman"/>
          <w:sz w:val="24"/>
          <w:szCs w:val="24"/>
        </w:rPr>
        <w:t>союзная</w:t>
      </w:r>
      <w:proofErr w:type="gramEnd"/>
      <w:r w:rsidRPr="008D368B">
        <w:rPr>
          <w:rFonts w:ascii="Times New Roman" w:hAnsi="Times New Roman"/>
          <w:sz w:val="24"/>
          <w:szCs w:val="24"/>
        </w:rPr>
        <w:t>, бессоюзная);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правильно расставлять знаки препинания;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однородные и неоднородные определения;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и неоднородные определения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заданной речевой ситуация;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роль однородных и неоднородных определений </w:t>
      </w:r>
      <w:proofErr w:type="gramStart"/>
      <w:r w:rsidRPr="008D368B">
        <w:rPr>
          <w:rFonts w:ascii="Times New Roman" w:hAnsi="Times New Roman"/>
          <w:sz w:val="24"/>
          <w:szCs w:val="24"/>
        </w:rPr>
        <w:t>в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раскрытий авторского замысла;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функции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разновидность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по составу (</w:t>
      </w:r>
      <w:proofErr w:type="gramStart"/>
      <w:r w:rsidRPr="008D368B">
        <w:rPr>
          <w:rFonts w:ascii="Times New Roman" w:hAnsi="Times New Roman"/>
          <w:sz w:val="24"/>
          <w:szCs w:val="24"/>
        </w:rPr>
        <w:t>одиночный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, повторяющийся);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 при союзе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, в речи для усиления утверждения;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использование повторяющихся союзов </w:t>
      </w:r>
      <w:r w:rsidRPr="008D368B">
        <w:rPr>
          <w:rFonts w:ascii="Times New Roman" w:hAnsi="Times New Roman"/>
          <w:i/>
          <w:sz w:val="24"/>
          <w:szCs w:val="24"/>
        </w:rPr>
        <w:t>и – и</w:t>
      </w:r>
      <w:r w:rsidRPr="008D368B">
        <w:rPr>
          <w:rFonts w:ascii="Times New Roman" w:hAnsi="Times New Roman"/>
          <w:sz w:val="24"/>
          <w:szCs w:val="24"/>
        </w:rPr>
        <w:t xml:space="preserve">, </w:t>
      </w:r>
      <w:r w:rsidRPr="008D368B">
        <w:rPr>
          <w:rFonts w:ascii="Times New Roman" w:hAnsi="Times New Roman"/>
          <w:i/>
          <w:sz w:val="24"/>
          <w:szCs w:val="24"/>
        </w:rPr>
        <w:t>ни – ни</w:t>
      </w:r>
      <w:r w:rsidRPr="008D368B">
        <w:rPr>
          <w:rFonts w:ascii="Times New Roman" w:hAnsi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определения в заданных речевых ситуациях;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lastRenderedPageBreak/>
        <w:t xml:space="preserve">Обособленные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(18ч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обособленных определений (согласованные и несогласованные);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уточняющих членов предложения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обособленные члены;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объяснять использование тире для выделения приложения;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обстоятельства уступки с </w:t>
      </w:r>
      <w:proofErr w:type="gramStart"/>
      <w:r w:rsidRPr="008D368B">
        <w:rPr>
          <w:rFonts w:ascii="Times New Roman" w:hAnsi="Times New Roman"/>
          <w:sz w:val="24"/>
          <w:szCs w:val="24"/>
        </w:rPr>
        <w:t>предлогом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</w:t>
      </w:r>
      <w:r w:rsidRPr="008D368B">
        <w:rPr>
          <w:rFonts w:ascii="Times New Roman" w:hAnsi="Times New Roman"/>
          <w:i/>
          <w:sz w:val="24"/>
          <w:szCs w:val="24"/>
        </w:rPr>
        <w:t>несмотря на</w:t>
      </w:r>
      <w:r w:rsidRPr="008D368B">
        <w:rPr>
          <w:rFonts w:ascii="Times New Roman" w:hAnsi="Times New Roman"/>
          <w:sz w:val="24"/>
          <w:szCs w:val="24"/>
        </w:rPr>
        <w:t>, выделять их запятыми;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их роль в раскрытии авторского замысла;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Обращение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(2ч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1ч)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об обращении.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lastRenderedPageBreak/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</w:t>
      </w:r>
      <w:proofErr w:type="gramStart"/>
      <w:r w:rsidRPr="008D368B">
        <w:rPr>
          <w:rFonts w:ascii="Times New Roman" w:hAnsi="Times New Roman"/>
          <w:sz w:val="24"/>
          <w:szCs w:val="24"/>
        </w:rPr>
        <w:t>об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ращениями.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973397" w:rsidRPr="008D368B" w:rsidRDefault="00973397" w:rsidP="00973397">
      <w:pPr>
        <w:pStyle w:val="a7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слов, не являющихся членами предложения (</w:t>
      </w:r>
      <w:proofErr w:type="gramStart"/>
      <w:r w:rsidRPr="008D368B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368B">
        <w:rPr>
          <w:rFonts w:ascii="Times New Roman" w:hAnsi="Times New Roman"/>
          <w:sz w:val="24"/>
          <w:szCs w:val="24"/>
        </w:rPr>
        <w:t>эмотивная</w:t>
      </w:r>
      <w:proofErr w:type="spellEnd"/>
      <w:r w:rsidRPr="008D368B">
        <w:rPr>
          <w:rFonts w:ascii="Times New Roman" w:hAnsi="Times New Roman"/>
          <w:sz w:val="24"/>
          <w:szCs w:val="24"/>
        </w:rPr>
        <w:t>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обращение;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обращения;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распространенное обращение;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обращения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sz w:val="24"/>
          <w:szCs w:val="24"/>
        </w:rPr>
      </w:pP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(7ч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1ч)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973397" w:rsidRPr="008D368B" w:rsidRDefault="00973397" w:rsidP="00973397">
      <w:pPr>
        <w:pStyle w:val="a7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что такое вводные слова;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вводных слов по значению;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правила выделения вводных слов в устной речи (интонация </w:t>
      </w:r>
      <w:proofErr w:type="spellStart"/>
      <w:r w:rsidRPr="008D368B">
        <w:rPr>
          <w:rFonts w:ascii="Times New Roman" w:hAnsi="Times New Roman"/>
          <w:sz w:val="24"/>
          <w:szCs w:val="24"/>
        </w:rPr>
        <w:t>вводности</w:t>
      </w:r>
      <w:proofErr w:type="spellEnd"/>
      <w:r w:rsidRPr="008D368B">
        <w:rPr>
          <w:rFonts w:ascii="Times New Roman" w:hAnsi="Times New Roman"/>
          <w:sz w:val="24"/>
          <w:szCs w:val="24"/>
        </w:rPr>
        <w:t>) и на письме (выделительные знаки препинания);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вводных предложений в устной речи и на письме;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частицы и наречия, не являющиеся вводными словами;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вставные конструкции, их назначение;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вставных конструкций в устной речи и на письме;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междометие, его назначение;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междометий на письме;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слова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</w:t>
      </w:r>
      <w:r w:rsidRPr="008D368B">
        <w:rPr>
          <w:rFonts w:ascii="Times New Roman" w:hAnsi="Times New Roman"/>
          <w:i/>
          <w:sz w:val="24"/>
          <w:szCs w:val="24"/>
        </w:rPr>
        <w:t>однако</w:t>
      </w:r>
      <w:r w:rsidRPr="008D368B">
        <w:rPr>
          <w:rFonts w:ascii="Times New Roman" w:hAnsi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разных значений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вводных слов;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как средство связи предложений в тексте;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вводные слова и вставные конструкции в тексте;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междометия в тексте, определять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proofErr w:type="gramStart"/>
      <w:r w:rsidRPr="008D368B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при обращении и с междометием без обращения;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Авторская пунктуация.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sz w:val="24"/>
          <w:szCs w:val="24"/>
        </w:rPr>
      </w:pP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Чужая речь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(6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 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8D368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чужая речь;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 (прямая/косвенная);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прямая речь;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косвенная речь;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косвенной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предложений с косвенной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прямой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в предложениях с прямой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предложений с прямой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диалог; правила пунктуационного оформления диалога;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цитата;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способы введения цитаты в авторский текст;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пунктуационного оформления цитат;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предложений с чужой речью.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глаголы разной семантики в комментирующей части;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комментирующую часть предложений с чужой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предложения с прямой и косвенной речью;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предложения с косвенной речью, объяснять их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прямую речь косвенной;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комментирующую часть в интерпозиции;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в произношении комментирующую часть (слова автора);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диалога как вида прямой речи, составлять его графическую схему;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цитаты;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</w:t>
      </w:r>
      <w:proofErr w:type="spellStart"/>
      <w:r w:rsidRPr="008D368B">
        <w:rPr>
          <w:rFonts w:ascii="Times New Roman" w:hAnsi="Times New Roman"/>
          <w:sz w:val="24"/>
          <w:szCs w:val="24"/>
        </w:rPr>
        <w:t>текстообразующую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роль цитаты;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речи;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исправлять речевые недочеты при цитировании;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цитировать стихотворный текст;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заданной речевой ситуации;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sz w:val="24"/>
          <w:szCs w:val="24"/>
        </w:rPr>
      </w:pPr>
    </w:p>
    <w:p w:rsidR="00973397" w:rsidRPr="008D368B" w:rsidRDefault="00973397" w:rsidP="0097339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8D368B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8D368B">
        <w:rPr>
          <w:rFonts w:ascii="Times New Roman" w:hAnsi="Times New Roman"/>
          <w:b/>
          <w:sz w:val="24"/>
          <w:szCs w:val="24"/>
        </w:rPr>
        <w:t xml:space="preserve">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морфологии;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первичных и вторичных синтаксических </w:t>
      </w:r>
      <w:proofErr w:type="gramStart"/>
      <w:r w:rsidRPr="008D368B">
        <w:rPr>
          <w:rFonts w:ascii="Times New Roman" w:hAnsi="Times New Roman"/>
          <w:sz w:val="24"/>
          <w:szCs w:val="24"/>
        </w:rPr>
        <w:t>функциях</w:t>
      </w:r>
      <w:proofErr w:type="gramEnd"/>
      <w:r w:rsidRPr="008D368B">
        <w:rPr>
          <w:rFonts w:ascii="Times New Roman" w:hAnsi="Times New Roman"/>
          <w:sz w:val="24"/>
          <w:szCs w:val="24"/>
        </w:rPr>
        <w:t xml:space="preserve"> различных частей речи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алгоритм рассуждения при постановке знаков препинания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содержание понятия «культура речи»;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культуры речи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орфографии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пользуясь алгоритмом, расставлять знаки препинания в тексте;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8D368B">
        <w:rPr>
          <w:rFonts w:ascii="Times New Roman" w:hAnsi="Times New Roman"/>
          <w:sz w:val="24"/>
          <w:szCs w:val="24"/>
        </w:rPr>
        <w:t>избежания</w:t>
      </w:r>
      <w:proofErr w:type="spellEnd"/>
      <w:r w:rsidRPr="008D368B">
        <w:rPr>
          <w:rFonts w:ascii="Times New Roman" w:hAnsi="Times New Roman"/>
          <w:sz w:val="24"/>
          <w:szCs w:val="24"/>
        </w:rPr>
        <w:t xml:space="preserve"> повторов;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973397" w:rsidRPr="008D368B" w:rsidRDefault="00973397" w:rsidP="00973397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973397" w:rsidRPr="008D368B" w:rsidRDefault="00973397" w:rsidP="00973397">
      <w:pPr>
        <w:pStyle w:val="a7"/>
        <w:rPr>
          <w:rFonts w:ascii="Times New Roman" w:hAnsi="Times New Roman"/>
          <w:sz w:val="24"/>
          <w:szCs w:val="24"/>
        </w:rPr>
      </w:pPr>
    </w:p>
    <w:p w:rsidR="00973397" w:rsidRDefault="00973397" w:rsidP="00973397">
      <w:pPr>
        <w:shd w:val="clear" w:color="auto" w:fill="FFFFFF"/>
        <w:spacing w:after="0" w:line="240" w:lineRule="auto"/>
        <w:ind w:left="24" w:firstLine="543"/>
        <w:jc w:val="center"/>
        <w:rPr>
          <w:rFonts w:ascii="Times New Roman" w:hAnsi="Times New Roman"/>
          <w:b/>
          <w:sz w:val="24"/>
          <w:szCs w:val="24"/>
        </w:rPr>
      </w:pPr>
    </w:p>
    <w:p w:rsidR="00973397" w:rsidRPr="00E97967" w:rsidRDefault="00973397" w:rsidP="009733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7967"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уроков русского языка в 8 классе</w:t>
      </w:r>
    </w:p>
    <w:p w:rsidR="00973397" w:rsidRPr="00E97967" w:rsidRDefault="00973397" w:rsidP="00973397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102</w:t>
      </w:r>
      <w:r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</w:t>
      </w:r>
      <w:r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, 3 часа в неделю</w:t>
      </w:r>
    </w:p>
    <w:tbl>
      <w:tblPr>
        <w:tblW w:w="16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728"/>
        <w:gridCol w:w="1210"/>
        <w:gridCol w:w="2310"/>
        <w:gridCol w:w="3410"/>
        <w:gridCol w:w="1502"/>
        <w:gridCol w:w="808"/>
        <w:gridCol w:w="1378"/>
        <w:gridCol w:w="1152"/>
        <w:gridCol w:w="1292"/>
        <w:gridCol w:w="660"/>
      </w:tblGrid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Основные требования к знаниям, умениям и навыкам учащихся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Подготовка к ЕГЭ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973397" w:rsidRPr="00BA4DCD" w:rsidTr="0013429B">
        <w:trPr>
          <w:trHeight w:val="15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Введение (1 час)</w:t>
            </w: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Русский язык в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современном мире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Вводный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Русский язык среди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мировых языков. Богатство русского языка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функции русского языка в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современном мире. Уметь: выделять  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раздел Ъ и Ь, Ь после шипящих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Презентац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Сочинение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«Я»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Повтор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5-7 классах (6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+1Р/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26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Пунктуация и орфография.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Знаки препинания: знаки завершения, разделения, выделения.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Правила орфографии и пунктуации.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и пунктуационные нормы русского языка.</w:t>
            </w:r>
          </w:p>
          <w:p w:rsidR="00973397" w:rsidRPr="00BA4DCD" w:rsidRDefault="00973397" w:rsidP="0013429B">
            <w:pPr>
              <w:pStyle w:val="af0"/>
              <w:tabs>
                <w:tab w:val="left" w:pos="3270"/>
              </w:tabs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BA4DCD">
              <w:rPr>
                <w:rFonts w:cs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cs="Times New Roman"/>
                <w:sz w:val="20"/>
                <w:szCs w:val="20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Диагностика навыков работы с орфограммами в тексте, анализ текста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ЕГЭ-А 8,9,10,11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ГИА-В</w:t>
            </w: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Безударные гласные в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 пунктуационный разбор предложения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 1,2 упр.7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17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Знаки препинания: знаки завершения, разделения, выделения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отличать простое предложение от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сложного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Взаимопроверка,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ГИА-В12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 ЕГЭ-А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18,19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Служебные части речи, группы сочинительных и подчинительных союзов</w:t>
            </w:r>
          </w:p>
        </w:tc>
        <w:bookmarkStart w:id="0" w:name="b92cebe7-12a0-4c07-a148-b5cda48f927b"/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"http://school-collection.edu.ru/catalog/res/b92cebe7-12a0-4c07-a148-b5cda48f927b/view/" \l "_blank"</w:instrText>
            </w:r>
            <w:r>
              <w:fldChar w:fldCharType="separate"/>
            </w:r>
            <w:r w:rsidRPr="00BA4DCD">
              <w:rPr>
                <w:rStyle w:val="a4"/>
                <w:rFonts w:ascii="Times New Roman" w:hAnsi="Times New Roman"/>
                <w:sz w:val="20"/>
                <w:szCs w:val="20"/>
              </w:rPr>
              <w:t>тест "Знаки препинания в СП"</w:t>
            </w:r>
            <w:r>
              <w:fldChar w:fldCharType="end"/>
            </w:r>
            <w:bookmarkEnd w:id="0"/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П.3, упр.16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8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 суффиксах прилагательных, причастий и наречий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pStyle w:val="af0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BA4DCD">
              <w:rPr>
                <w:rFonts w:cs="Times New Roman"/>
                <w:sz w:val="20"/>
                <w:szCs w:val="20"/>
              </w:rPr>
              <w:t>Правописание Н и НН в суффиксах имен прилагательных, причастий и наречий</w:t>
            </w:r>
          </w:p>
          <w:p w:rsidR="00973397" w:rsidRPr="00BA4DCD" w:rsidRDefault="00973397" w:rsidP="0013429B">
            <w:pPr>
              <w:pStyle w:val="af0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ГИА-А7,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ЕГЭ-А1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Повторить правописание 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пре-при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аст-рос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-, -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кас-кос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лаг-лож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П.4, упр.23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Закрепление обобщение изученного материала. Буквы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 суффиксах прилагательных, причастий и наречий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pStyle w:val="af0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BA4DCD">
              <w:rPr>
                <w:rFonts w:cs="Times New Roman"/>
                <w:sz w:val="20"/>
                <w:szCs w:val="20"/>
              </w:rPr>
              <w:t>Правописание Н и НН в суффиксах имен прилагательных, причастий и наречий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ГИА-А7,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ЕГЭ-А1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 С в приставках; морфологические признаки, прилагательных, причастий наречий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П.4, упр.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36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стили и типы речи.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пересказывать текст с изменением лица рассказчика, уметь пересказывать те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кст кр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атко и подробно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 суффиксах прилагательных, причастий и наречий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Переписать изложение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не -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НЕ с глаголами и деепричастиями, причастиями, именами существительными, прилагательными,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местоим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. и наречиями.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и пунктуационные нормы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русского языка.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соблюдать основные правила орфографии и   пунктуации в письменной речи.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безошибочно писать НЕ с разными частями речи.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Индивидуальная проверка (тестовый контроль), фронтальный опрос.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ЕГЭ-А18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орфограммы «</w:t>
            </w:r>
            <w:proofErr w:type="spellStart"/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о-ё</w:t>
            </w:r>
            <w:proofErr w:type="spellEnd"/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после шипящих и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ы-и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после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Слайды презентации по теме урока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П.5, упр.35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4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диктант№1 по теме «Повторение </w:t>
            </w: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в 7 классе»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контроля, проверки 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pStyle w:val="af0"/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BA4DCD">
              <w:rPr>
                <w:rFonts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Входной контроль, 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упр.36, повторить словарные слова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Синтаксис. Словосочетание (4 часа)</w:t>
            </w:r>
          </w:p>
        </w:tc>
      </w:tr>
      <w:tr w:rsidR="00973397" w:rsidRPr="00BA4DCD" w:rsidTr="0013429B">
        <w:trPr>
          <w:trHeight w:val="217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Основные единицы синтаксиса 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Текст как единица синтаксиса 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Словосочетание и предложение как предмет изучения синтаксиса, их синтаксическая роль.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разделы русского языка.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понятия «словосочетание», «предложение»; виды связи слов в предложении и словосочетании.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П.6-8, упр.42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0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Словосочетание как единица синтаксиса. Виды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словосочетаний.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изученного материала, сообщение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виды словосочетаний по морфологическим свойствам главного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слова. Основные признаки словосочетания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основные виды словосочетаний: именные, глагольные, наречные; признаки словосочетания, уметь распознавать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 моделировать словосочетания всех видов.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Проверка с комментированным чтением, индивидуальн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ый опрос.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-ТСЯ,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ЬСЯ.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П.9-10, упр.61,63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Синтаксические связи слов в словосочетаниях. 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</w:t>
            </w:r>
            <w:proofErr w:type="gramEnd"/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закрепление изученного материала.  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Виды словосочетаний по способу связи слов: согласование, управление, примыкание.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тип связи по морфологическим свойствам  зависимого слова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типы связи слов в словосочетании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ГИА-В5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орфограммы по написанию гласных в корне; морфемный состав слова.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П.11, упр.67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36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</w:t>
            </w:r>
            <w:proofErr w:type="gramEnd"/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, закрепление изученного материала, изучение нового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разбор словосочетаний. Нормы сочетания слов и их нарушение в речи.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правописание словарных слов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П.11,12, упр.70 сделать разбор с/сочетаний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Предложение (3 часа+1Р/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232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Простое предложение. Грамматическая основа предложения.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Структура  просто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го     предложения.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Главные  члены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двусоставного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предложения,   Ос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новные типы грам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матических основ.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понимать структуру простого и сложного предложений.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находить грамматическую основу предложения. Уметь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ский разбор простого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Фронтальный, индивидуальный опрос.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Повторить орфограмму «непроизносимые согласные в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написание слов с удвоенной согласной.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П.13, упр.75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06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Порядок слов в предложении.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Интонация.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Объяснение нового материала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Прямой и обратный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порядок    слов в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предложении. Ин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тонационные сред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ства,  основные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элементы    интона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ции  (изменение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тона, громкость,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темп произноше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ния, паузы, логиче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ское ударение).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основные виды простых предложений  по цели высказывания и интонации.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интонационно правильно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П.15, определения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85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Диктант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контроля, проверки, оценки и коррекции знаний учащихся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Диктант, грамматическое задание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Текущий контроль,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Сост. с/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сочет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. со словарными словами с. 8-39, 2-3 разобрать 2-3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42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Описание  памятника культуры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Сопоставительный </w:t>
            </w:r>
            <w:r w:rsidRPr="00BA4DC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анализ репродукций 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>картин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с изображением  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мятника русской архитектуры. Жан</w:t>
            </w:r>
            <w:r w:rsidRPr="00BA4DC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ровое разнообразие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сочинений (дневни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ковая запись, пись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мо,  рассказ). План 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очинения.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структуру текста-описания,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его языковые особенности, 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делать   сравнительный    анализ картин, составлять собственный текст на основе увиденного,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бирать жанры, уместно исполь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зовать     изобразительно-выразительные средства языка, соблю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дать нормы русского литератур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ного языка на письме.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правописание словарных слов, признаки публицистического стиля, структуру описания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Дописать сочинение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ные члены предложения (6 часов+1</w:t>
            </w: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Р/</w:t>
            </w:r>
            <w:proofErr w:type="spellStart"/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Обобщение и повторе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Главные члены двусоставного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предложения, спо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собы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выражения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подлежащего.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способы выражения подлежащего, уметь согласовывать сказуемое с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подлежащим, выраженным словосочетанием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 пояснять функцию глав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ных членов, находить и характе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ризовать подлежащее и сказуе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мое в предложении, определять способы выражения подлежаще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го.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Взаимопроверка.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ГИ</w:t>
            </w:r>
            <w:r>
              <w:rPr>
                <w:rFonts w:ascii="Times New Roman" w:hAnsi="Times New Roman"/>
                <w:sz w:val="20"/>
                <w:szCs w:val="20"/>
              </w:rPr>
              <w:t>А-11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 суффиксах прилагательн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ых, причастий, ЗП в предложениях с однородными членами.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интерактивные тест (8 класс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I7 упр. 93.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Виды   сказуемого. Простое    глаголь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ное   сказуемое   и способы   его  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ражения. Составление предложений по заданным схемам.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виды   сказуемого.  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находить и характеризовать ска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зуемое в предложении, согласо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вывать подлежащее и сказуемое,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определять морфологические   способы  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ражения    простого    глагольного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сказуемого.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окончаний прилагательных и причастий, безударные гласные корня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18, 19 упр. 98, 101.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Составное       гла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гольное       сказуе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мое,  способы   его выражения.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гла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гольное сказуемое.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Тематический 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безударных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окончаний глаголов,  Ь после шипящих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20упр. 103.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Составное     имен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ное        сказуемое,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способы   его  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ражения.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имен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ного  сказуемого,  различать  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ставные глагольные и составные именные сказуемые, определять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способы     выражения     именной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части составного именного ска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зуемого,   сопоставлять   предло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жения с синонимичными сказуе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мыми разных видов.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знания учащихся о грамматических категориях глагола, правописании окончаний и суффиксов глаголов.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21 упр. 111</w:t>
            </w:r>
          </w:p>
          <w:p w:rsidR="00973397" w:rsidRPr="00BA4DCD" w:rsidRDefault="00973397" w:rsidP="0013429B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Особенности связи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подлежащих и ска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зуемых, постановка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знаков  препинания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между  подлежа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щим и сказуемым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условия постановки тире между подлежащим и сказуемым,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менять правило на практике, ин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тонационно правильно произно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сить предложения.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Правописание НЕ-НИ, НЕ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 разными частями речи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22 упр. 117, 119.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№2 по теме: «Главные члены предложения».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Текущий  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Сжатое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зложение с элементами сочинения-р</w:t>
            </w:r>
            <w:r>
              <w:rPr>
                <w:rFonts w:ascii="Times New Roman" w:hAnsi="Times New Roman"/>
                <w:sz w:val="20"/>
                <w:szCs w:val="20"/>
              </w:rPr>
              <w:t>ассуждения «Язык- самая большая ценность народа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,С2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Д.С.Лихачев «Письма о добром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прекрасном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Второстепен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ные члены предложения (8 часов+1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24-25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Роль второстепенных членов предложения. Дополнение.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Дополнение     пря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мое   и   косвенное.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Способы   выраже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 дополнения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роль второстепенных членов предложения.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роль второстепенных членов предложения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 три группы второстепенных членов: дополнения, определения, обстоятельства.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23, 24, упр. 122 (6-9пр.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) 130 устно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пособы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выражения определений,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согласованные и несогласованные определения 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определения.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использовать определения для характеристики предмета. 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различать   определения согласованные  и   несогласован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ные, определять способы их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Проверка с комментированным чтением, индивидуальный опрос.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приставок, Н, НН в суффиксах причастий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25 упр. 138, 139 (устно)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Приложение.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Знаки препинания при нём.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Усвоени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как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разновидность оп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ределения.   Знаки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препинания 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приложении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основные признаки 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функции приложения.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Выборочная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ГИА-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орфограмму «непроверяемые гласные в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Презентац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26 упр.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Обстоятельство.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Виды           обстоя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тельств по значе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нию. Способы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ражения     обстоя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тельств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обстоятельства.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 виды  обстоя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тельств по значению, определять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способы их выражения, исполь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зовать обстоятельства в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речи   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Н, НН в суффиксах наречий.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27 упр. 149.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разбор двусоставного предложения.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всех членов предложения.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ГИА-</w:t>
            </w: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НЕ с различными частями речи.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28 упр. 160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проверки, контроля, коррекции 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 письме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выявлять  смысловые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С. 82-83 контр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«Характеристика человека»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Характеристика человека   как  вид текста,    строение, языковые   особен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ности, материал упр.132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характеристика человека,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Тире в неполном предложении, ЗП при ОЧП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Упр. 165 </w:t>
            </w:r>
          </w:p>
        </w:tc>
        <w:tc>
          <w:tcPr>
            <w:tcW w:w="660" w:type="dxa"/>
          </w:tcPr>
          <w:p w:rsidR="00973397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Грамматическая (предикативная) основа предложения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Главные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второстепенные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члены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их выражения.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всех членов предложения.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С.97 вопросы, упр.169.</w:t>
            </w:r>
          </w:p>
        </w:tc>
        <w:tc>
          <w:tcPr>
            <w:tcW w:w="660" w:type="dxa"/>
          </w:tcPr>
          <w:p w:rsidR="00973397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Односоставные предложения (9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часов+2Р/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854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Главный член односоставного предложения.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Односоставные предложения,     их основные   группы. Главный член 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носоставного предложения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Знать структурные особенности односоставных предложений.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 сложного предложения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глаголов,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СЯ, ТЬСЯ в глаголах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30 упр.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173.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8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Определенно-личн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ые  предложения.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Их  структурные  и смысловые      осо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бенности.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структурно-грамматические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особенности определенно-личных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предложений.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односоставные и двусоставные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предложения, находить опреде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ленно-личные предложения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Грамматические категории глаголов  и  правописание суффиксов глаголов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 «Типы односоставных предложений»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32 упр. 187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0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Неопределённо-личные предложения.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Неопределенно-личные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ния,   их   структур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и смысловые особенности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 сказуемого в этих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ниях, опознавать их в тексте и в структуре   сложного   предложен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ии.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их   использовать   в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собственных высказываниях, за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менять двусоставные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 синонимичными односостав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Типы и стили речи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§ 33. Упр. 191, упр. 192 (4, 5, 6, 7)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9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Инструкция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Инструкция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синтаксические особенности официально-делового стиля.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составить текст-инструкцию для бытовой ситуации общения.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глаголов повелительного наклонения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34, упр. 198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Безличные   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ложения, их струк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турные и смысло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вые особенности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структурные  особенности безличных предложений, спосо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бы выражения сказуемого, осо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бенности употребления  в речи.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НЕ-НИ в местоимениях и наречиях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35 упр. 202, 203.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7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Рассуждение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Сочинение-рас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суждение: тезис,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аргументы, вывод. Информативность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аргументов. Раз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мышление   об отв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етственности че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ловека  за свои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слова с опорой на личный опыт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публицистического стиля.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дифференцировать главную и второстепенную информацию текста.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создавать    собственные высказывания, соблюдая типоло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гические особенности рассужде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ния, отбирать аргументы,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блюдать нормы рус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ского литературного языка.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Типы речи, композиция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рассуждения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Сост. рассужде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ние на 1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 предложенных тем 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8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Назывные предложения.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Назывные    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ложения. Их струк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турные и смысло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вые особенности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структурные особенности 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особенности   употребления   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зывных предложений. 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знавать их в тексте, употреблять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   собственных    высказываниях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как средство лаконичного изоб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ражения    фактов    окружающей действительности,   характеризо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вать сферу употребления назыв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ных предложений.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написание словарных слов.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31 упр. 181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80"/>
        </w:trPr>
        <w:tc>
          <w:tcPr>
            <w:tcW w:w="682" w:type="dxa"/>
          </w:tcPr>
          <w:p w:rsidR="00973397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Предло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жения   полные   и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неполные.   Непол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ные   предложения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 диалоге и слож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ном предложении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неполных предложений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общее понятие неполных предложений,   понимать   их назна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чение,    пунктуационно оформлять неполные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   на   письме,   отграничивать структуру   неполных  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ний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односоставных.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Тест «Виды односоставных предложений» 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37 упр. 215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8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односоставных предложений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Дефисные написания слов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38 упр. 216 контрольные вопросы с.101-102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68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Урок-зачёт по теме «Односоставные предложения»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Виды односоставных предложений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Работа с тестами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</w:p>
          <w:p w:rsidR="00973397" w:rsidRPr="00BA4DCD" w:rsidRDefault="00973397" w:rsidP="0013429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особенности и функции односоставных предложений.</w:t>
            </w:r>
          </w:p>
          <w:p w:rsidR="00973397" w:rsidRPr="00BA4DCD" w:rsidRDefault="00973397" w:rsidP="0013429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пользоваться  двусостав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и односоставными предло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жениями   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hd w:val="clear" w:color="auto" w:fill="FFFFFF"/>
              <w:spacing w:before="100" w:beforeAutospacing="1"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упр. 218 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92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Контрольный диктант№3 по теме «Односоставные предложения»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71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0" w:type="dxa"/>
            <w:gridSpan w:val="10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Однородные члены предложения (13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часов +2Р/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231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Понятие об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осложненном предложении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Предложения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осложненные 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 однородными   чле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нами. Средства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связи   однородных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членов   предложени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я.  Интонацион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ные и пунк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туационные осо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бенности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   с  однород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членами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особенности и функции однородных членов предложения.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опознавать   однородные члены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соблюдать перечислительную интонацию в предложениях   с   однородными членами, строить предложения с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несколькими рядами однородных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членов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Повторить тему «союзная и бессоюзную связь однородных членов» </w:t>
            </w:r>
            <w:proofErr w:type="gramEnd"/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39 упр. 223. § 40.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15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Понятие об однородных членах предложения. Средства связи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однородных членов предложения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Предложения с однородными   чле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нами. Средства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связи   однородных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членов   предложени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я.  Интонацион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ные и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пунк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туационные осо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бенности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   с  однород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членами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особенности и функции однородных членов предложения.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опознавать   однородные члены, соблюдать перечислительную интонацию в предложениях   с   однородными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членами, строить предложения с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несколькими рядами однородных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членов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</w:t>
            </w: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И-Е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в окончаниях существительных и глаголов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теме «</w:t>
            </w:r>
            <w:hyperlink r:id="rId5" w:history="1">
              <w:r w:rsidRPr="00BA4DCD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Знаки препинания в простом </w:t>
              </w:r>
              <w:r w:rsidRPr="00BA4DCD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lastRenderedPageBreak/>
                <w:t>предложении с однородными членами</w:t>
              </w:r>
            </w:hyperlink>
            <w:r w:rsidRPr="00BA4DC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§ 40 упр. 233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однородные 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неоднородные   определения,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ях с однородными и неоднород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Безударная гласная, проверяемая ударением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42 упр. 245, подготовиться к диктанту по тексту упр. 247.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0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однородные 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неоднородные   определения,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ях с однородными и неоднород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42 упр. 244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03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Изложение. Текст – сравнител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ьная характеристика (по упр. 263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)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Сравнительная характеристика человека   как  вид текста,    строение, языковые   особен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ности, материал упр.242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сравнительная характеристика человека,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Знаки препинания при прямой речи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49-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правильно ставить знаки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препинания при однородных чле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нах, связанных сочинительными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союзами,      составлять      схемы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с    однородными членами;    определять    оттенки противопоставления,     контраст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ности, уступительности и несоот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ветствия.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Группы сочинительных союзов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§43, упр. 254.</w:t>
            </w:r>
          </w:p>
          <w:p w:rsidR="00973397" w:rsidRPr="00F7312F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П.43, упр.262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8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Однородные члены связанные 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сочинительными союзами, и пунктуация при них.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 xml:space="preserve">Однородные члены связанные 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сочинительными союзами, и пунктуация при них.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правильно ставить знаки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препинания при однородных чле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нах,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связанных сочинительными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союзами,      составлять      схемы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предложений    с    однородными членами.  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43, упр.259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41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нию к однородным членам,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ставить знаки препина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ния, составлять схемы предложе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Проверка с комментированным чтением,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определительные местоимения и наречия, выступающие  в роли обобщающих слов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§44 ,упр. 268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нию к однородным членам,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ставить знаки препина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ния, составлять схемы предложе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 по теме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«</w:t>
            </w:r>
            <w:hyperlink r:id="rId6" w:history="1">
              <w:r w:rsidRPr="00BA4DCD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Тире и двоеточие в простом и сложном бессоюзном предложениях</w:t>
              </w:r>
            </w:hyperlink>
            <w:r w:rsidRPr="00BA4DCD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§ 44 упр., упр. 275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15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Синтаксический  разбор предложений с однородными членами.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Обобщающие сло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ва   при   однород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ных членах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   и   знаки препинания      при них.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Синтаксический   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разбор    предложе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ний с однородными членами. Стилисти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ческие  осо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>бенности  предложе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ний   с  однород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ными членами. Си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нонимия     простых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с од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нородными  члена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ми   и   сложносочиненных   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предло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предложения с обобщающими словами при 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нородных членах и предложения с составным именным сказуе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мым, распознавать логические категории рода и вида, общего 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частного. Правильно расставлять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однородными членами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О-Ё после шипящих и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45 упр. 277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Пунктуационный разбор предложений с однородными членами.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Пунктуационный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разбор    предложе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ний с однородными членами. Стилисти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ческие  осо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>бенности  предложе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ний   с  однород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ными членами. Си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нонимия     простых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с од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нородными  члена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ми   и   сложносочиненных    предло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грамматические и пунктуационные нормы.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ПРЕ-ПРИ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безударные гласные в корне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280, контрольные вопросы на стр. 132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18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Обобщение изученного по теме «Однородные члены предложения»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Средства связи од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нородных     членов </w:t>
            </w:r>
            <w:r w:rsidRPr="00BA4DC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предложения. Знаки 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препинания   при </w:t>
            </w:r>
            <w:r w:rsidRPr="00BA4DC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однородных членах. </w:t>
            </w:r>
            <w:r w:rsidRPr="00BA4DC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Интонационные     и пунктуационные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особенности   пред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ложений с одно</w:t>
            </w:r>
            <w:r w:rsidRPr="00BA4DCD">
              <w:rPr>
                <w:rFonts w:ascii="Times New Roman" w:hAnsi="Times New Roman"/>
                <w:spacing w:val="-6"/>
                <w:sz w:val="20"/>
                <w:szCs w:val="20"/>
              </w:rPr>
              <w:t>родными членами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опознавать, строить и чи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тать предложения с однородны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ми членами, правильно ставить знаки препинания, соблюдая ин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тонационные особенности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ложений.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Повторить правописание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н-нн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в суффиксах прилагательных, причастий, наречий.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Подготовиться к контрольной работе, упр.284.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20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Контрольн</w:t>
            </w:r>
            <w:r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ый диктант</w:t>
            </w:r>
            <w:r w:rsidRPr="00BA4DC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по теме «Однородные члены предложения»</w:t>
            </w:r>
            <w:proofErr w:type="gramStart"/>
            <w:r w:rsidRPr="00BA4DC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Грамматические задания по теме, основные пунктуацион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орфографические и правила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 письме соблюдать основные ор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фографические   и   пунктуацион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  нормы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65"/>
        </w:trPr>
        <w:tc>
          <w:tcPr>
            <w:tcW w:w="68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/Контрольное с</w:t>
            </w:r>
            <w:r w:rsidRPr="00BA4DC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очинение-отзыв№2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по картине В.Е. Попкова «Осенние дожди»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(упр.281).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Описание на основе картины, структура отзыва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 что такое отзыв, его структуру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составлять связный рассказ- описание по картине, давать оценку произведению живописи, выражать личное отношение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увиденному на картине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Повторить композицию описания,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офографию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spellEnd"/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пунктуацию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Закончить сочинение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35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Предложения со словами, грамматически не связанными с членам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 предложения (9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+2Р/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146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Обращение,      его функции  и  спосо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бы        выражения.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Выделительные знаки при обраще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Иметь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представление об обраще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нии за счет осмысления основного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назначения   обращения   в   речи (звательная, оценочная и изобра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зительная   функция   обращения),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характеризовать синтакси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ческие, интонационные и пунктуа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ционные особенности  предложе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ний с обращениями.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имён собственных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П.55-57,Упр. 344.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Употребление обращений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блюдение за употреблением об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ращений  в  разго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ворной речи, язы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ке художественной литературы и офи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циально-деловом стиле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особенности употребления обращений в речи.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интонационно  правильно произносить предложения, упот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жащие двусоставного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Жанры делового стиля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58,упр. 359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742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Эпистолярный жанр. Составление делового письма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Эпистолярный жанр. Деловое письмо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упот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Жанры делового стиля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(структура письма)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Упр.358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Вводные   конструк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ции (слова, слово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сочетания, пред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ложения).    Группы вводных   конструк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ций   по   значению. Выделительные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знаки    препинания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при   вводных   сло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вах,    словосочета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группы вводных конструк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ций по значению, понимать роль вводных слов как средства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ражения    субъективной    оценки высказывания.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выражать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определенные отношения к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 предложения.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Гласные перед суффиксом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- у глаголов, глухие согласные в корне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59-60,упр.363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6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Вводные слова, словосочетания и знаки препинания при них.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Вводные      слова, словосочетания   и знаки   препинания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группы вводных слов и словосочетаний по значению, их стилистические функции.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употреблять в речи ввод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слова с учетом речевой си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туации,   правильно   расставлять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знаки  препинания  при  вводных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словах,   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соблюдать    интонацию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при чтении предложений, исполь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зовать вводные слова как сред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ство связи предложений и смы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словых частей, производить си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нонимическую   замену   вводных слов.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Проверочная работа, 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Дефис в наречиях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6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упр.</w:t>
            </w:r>
            <w:r>
              <w:rPr>
                <w:rFonts w:ascii="Times New Roman" w:hAnsi="Times New Roman"/>
                <w:sz w:val="20"/>
                <w:szCs w:val="20"/>
              </w:rPr>
              <w:t>368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2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Вводные    предло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жения, знаки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значения вводных слов, их стилистические функции.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употреблять в речи ввод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предложения с целью вне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сения добавочных сведений, тех или иных обстоятельств, расши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рения описания предмета; 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Дефис в наречиях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§61,упр.376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0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Вводные    предло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жения, знаки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значения вводных слов, их стилистические функции.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употреблять в речи ввод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предложения с целью вне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сения добавочных сведений, тех или иных обстоятельств, расши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рения описания предмета; 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НЕ и НИ с разными частями речи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готовимся к ГИА тест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П.61,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упр. 377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21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Контрольное с</w:t>
            </w:r>
            <w:r w:rsidRPr="00BA4DC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жатое изложение</w:t>
            </w: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№1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Способы обработки текста, вводные      слова, словосочетания   и знаки   препинания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средства связи  предложений в тексте,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способы компрессии текста.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Публицистический стиль речи.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Аудио-файл ОГЭ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Переписать изложение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7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Вставные     конст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рукции,   особенно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сти   употребления вставных      конст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рукций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 употребления вставных конструкций, их стилистические функции.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меть опознавать вставные конструкции,  правиль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но читать предложения с ними,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письме.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словарных слов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П.62.Упр.389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,с.189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Иметь представление о междометиях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 уметь опознавать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междометия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  правиль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но читать предложения с ними,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письме.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междометиями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Повторить, что такое междометие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ЗП в предложениях с междометиями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63 упр. 393.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1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Урок 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Группы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вводных слов и выражений по зна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чению. Вводные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  и вставные конструк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ции. Обращение и способы его выра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жения.  Знаки 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пинания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ский разбор предложений с ввод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ными    конструкциями,    обраще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ниями   и   междометиями,  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 ставить  знаки  препина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   предложения,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ЕГЭ 17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1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Предложения с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бособленными членами (16 часов+2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191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Понятие об обособлении второстепенных членов предложения.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Понятие   об  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соблении     второ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степенных  членов предложения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Иметь   представление   об  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соблении    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характеризовать   разные признаки обособления оборотов: смысловые, грамматические, ин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ми и деепричастными оборотами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Слитные и раздельные написания предлогов и наречий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47 упр. 290.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0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   согласованных   рас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пространенных    и нераспространен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ных  определений. Выделительные знаки   препинания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и функции согласованных определений.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находить грамматические условия обособления определе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ний,   выраженных   причастными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вильно их произносить, ставить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знаки препинания при пунктуационном оформлении письменного текста.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выборочная проверка,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ГИА-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ЕГЭ-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отрицательных местоимений и наречий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48, упр. 293.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2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оп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ределений.   Выде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лительные    знаки препинания     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условия обособления 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согласованных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условия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собления  определений,  интона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определениями,   при  пунктуаци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собленные  определения  в  тек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Чередующиеся безударные гласные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готовимся к 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ГЭ тесты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§ 48 упр. 297 (6—10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предл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оп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ределений.   Выде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лительные    знаки препинания     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  несогласованных определений.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условия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собления  определений,  интона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определениями,   при  пунктуаци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собленные  определения  в  тек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Не с разными частями речи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48 упр. 299.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7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   согласованных   приложений.  Выдели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тельные  знаки препинания     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условия обособ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ления приложений, интонацион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 правильно произносить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ложения с обособленными при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ложениями,   правильно   ставить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знаки препинания при выделении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обособленных приложений.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словарных слов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50 упр. 308</w:t>
            </w:r>
            <w:r>
              <w:rPr>
                <w:rFonts w:ascii="Times New Roman" w:hAnsi="Times New Roman"/>
                <w:sz w:val="20"/>
                <w:szCs w:val="20"/>
              </w:rPr>
              <w:t>(1-6)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8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 Рассуждение на дискуссионную тему.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Рассуждение      на дискуссионную тему.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     создавать         текст-рассуждение, сохраняя его ком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позиционные   элементы   (тезис, доказательства,   вывод),   ориен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тируясь на определенного чита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теля   или   слушателя,   отобрать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аргументы с целью обогащения речи, умело вплетать цитаты из художественного текста, обосно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вывать свое мнение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Публицистический стиль и его признаки, композиция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рассуждения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искуссия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как жанр публицистики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49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пр.304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0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Обособление обстоятельств, </w:t>
            </w: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выраженных деепричастным оборотом и одиночным деепричастием.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   обстоятельств,    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раженных деепри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частным оборотом и одиночным дее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причастием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и функции  обстоятельств.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определять условия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собления  обстоятельств,   выра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женных   деепричастным   оборо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том  и одиночным деепричасти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ем,     находить     деепричастный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оборот, определять его границы, правильно ставить знаки препи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нания при обособлении обстоя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тельств,   использовать   в   речи деепричастный оборот, правиль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 строить предложения с ними, уметь  заменять   их  синонимич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конструкциями.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Не с деепричастиями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51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 318.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7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   обстоятельств,    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раженных деепри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частным оборотом и одиночным дее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причастием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и функции  обстоятельств.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определять границы дее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причастного оборота, правильно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ставить   знаки   препинания  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обособлении,       конструировать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 деепричастным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оборотом, исправлять ошибки в предложении, интонационно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вильно произносить, опознавать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обособленные      обстоятельства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как изобразительно-выразительные средства в худо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жественной речи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О, А на конце наречий.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готовимся к ЕГЭ и ГИА тесты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51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 317(4,5).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Предложения со сравнительными оборотами, о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тсутствие или наличие запятой перед союзом КАК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 обстоятельств с союзом КАК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Сравнительные союзы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3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Обособление обстоятельств,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выраженных существительными с предлогами.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Обстоятельства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выраженные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существительными с предлогами,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условия обособления  обстоятельств, выраженных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существительными с предлогами.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правильно ставить знаки препинания в простых предложениях с,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выраженных существительными с предлогами.</w:t>
            </w:r>
            <w:proofErr w:type="gramEnd"/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Выборочная проверка,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Упр.322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Обособленные члены, знаки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пинания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Уметь воспроизводить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аудируе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мый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текст на письме, соблюдать орфографические   и   пунктуаци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онные нормы.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Обособленные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уточняющие чле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ны предложения. Выделительные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знаки препинания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при уточняющих членах   предложе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уточняющих членов предложения.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ЕГЭ-В5, ГИА-В4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Основные виды обстоятельств;  правописание приставок ПР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 ПРЕ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§52 упр.326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Уточняющие,     по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ясняющие,       при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соединительные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члены    предложе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ния, их смысловая и интонационная особенности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производить смысловой анализ предложений с уточняю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щими, присоединительными, по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ясняющими членами 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ния, соблюдать интонацию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уточнении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ЕГЭ-В5,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ГИА-В4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4DCD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«Синтаксический анализ простого предложения» для 8 класса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§52 упр.327.</w:t>
            </w:r>
          </w:p>
          <w:p w:rsidR="00973397" w:rsidRPr="00BA4DCD" w:rsidRDefault="00973397" w:rsidP="0013429B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дополнений с предлогами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Обособленные дополнения с предлогами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производить смысловой анализ предложений с обособленными дополнениями с предлогами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Дополнение как член предложения, способы выражения дополнений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§52 упр.328.</w:t>
            </w:r>
          </w:p>
          <w:p w:rsidR="00973397" w:rsidRPr="00BA4DCD" w:rsidRDefault="00973397" w:rsidP="0013429B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1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Синтаксический и пунктуационный разбор предложения с обособленными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членами.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Синтаксический  и 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пунктуационный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разбор предложе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ний с обособленными  членами. Стилисти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ческие 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осо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>бенности предложе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ний   с 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обособленными 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членами.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функции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поясняющих, присоединительных членов предложения.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предложений     с   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обособленными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членами.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выборочная проверка, 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Н, НН в суффиксах  причастий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Упр.331, контрольные вопросы на стр. 162.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1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Обобщение по теме «Обособленные члены предложения»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Обособление   вто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ростепенных   чле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нов   предложения.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Постановка знаков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препинания      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обособлении.   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блюдение         над употреблением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предложений        с обособленными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членами  в устной и письменной речи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пенные члены, определять сход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ство и различие между обособле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нием согласованных и несогласо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ванных определений,  отличать  в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обособлении   согласованные   оп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ределений и приложения, разли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чать в обособлении определения,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выраженные   причастным   оборо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том, и обособленные обстоятельст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ва,  выраженные деепричастным оборотом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Приставки на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/-с, разделительный Ь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«Готовимся к ОГЭ. Задание В11</w:t>
            </w:r>
            <w:r w:rsidRPr="00BA4DCD">
              <w:rPr>
                <w:rFonts w:ascii="Times New Roman" w:hAnsi="Times New Roman" w:cs="Times New Roman"/>
                <w:b w:val="0"/>
                <w:sz w:val="20"/>
                <w:szCs w:val="20"/>
              </w:rPr>
              <w:t>. Обособленные члены предложения»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340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«Обособленные члены предложения»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Проверить качество усвоения теоретического материала по теме.</w:t>
            </w:r>
          </w:p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Проконтролировать навыки и умения применять  полученные знания на практике.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Развивать речевые навыки грамотного употребления обособленных и уточняющих членов предложения в различных синтаксических конструкциях.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proofErr w:type="gramStart"/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пенные члены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1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 Контрольное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сжатое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изложение№2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пенные члены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Аудио-файл ОГЭ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Упр.341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40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Прямая и косвенная речь (6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+2Р/</w:t>
            </w:r>
            <w:proofErr w:type="spell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Понятие о чужой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речи.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Комментирующая часть</w:t>
            </w:r>
            <w:r w:rsidRPr="00C65F14">
              <w:rPr>
                <w:rFonts w:ascii="Times New Roman" w:eastAsia="Times New Roman" w:hAnsi="Times New Roman"/>
                <w:i/>
                <w:sz w:val="20"/>
                <w:szCs w:val="20"/>
              </w:rPr>
              <w:t>. Прямая и косвенная речь. Косвенная речь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>Усвоени</w:t>
            </w: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 xml:space="preserve">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Способы  передачи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чужой речи.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 с прямой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речью.      Раздели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тельные и выдели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тельные знаки пре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пинания в предло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жениях   с   прямой речью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Знать основные  способы  пере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дачи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чужой речи.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Уметь вырази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   читать   предложения   с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прямой   речью,   правильно   ста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вить в них знаки препинания и обосновывать их постановку.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Знаки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Презентац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§ 65-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66,упр.403; п.67-68, 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7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Предложения       с прямой   речью. Замена  косвенной речи прямой Предложения       с косвенной   речью. Замена       прямой речи косвенной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понятие «прямая речь», уметь различать прямую и кос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венную  речь,  заменять  прямую речь косвенной и наоборот, обос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новывать постановку знаков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пинания при прямой речи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чужую речь и комментирующее высказывание, интонационно выделять в речи.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Правописание частиц НЕ,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БЫ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 глаголами, Гласные в глагольных суффиксах.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–ЫВ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 -ИВА-;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-ОВ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 -ЕВА-.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A4DCD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тест «Пунктуация в предложениях с прямой речью» для 8 класса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69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пр. 410.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8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 xml:space="preserve"> Диалог.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Диалог, знаки препинания при диалоге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понятие «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диалог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», обос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новывать постановку знаков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пинания при диалоге.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Повторить орфограммы при написании словарных слов.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70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пр. 414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8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>/Р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Композиция рас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сказа, использова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ние в рассказе диалога как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текстообразующего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типологические особенности текста повествовательного характера.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составить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рассказ диалог, соблюдать на письме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литератур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ные нормы.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71, Упр. 4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5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Цитата и знаки препинания при ней.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Цитаты    и    знаки препинания      при них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br/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Правописание безударных личных окончаний глаголов, безударных окончаний прилагательных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П.72,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Упр. 423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9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Синтаксический    и </w:t>
            </w:r>
            <w:r w:rsidRPr="00BA4DC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пунктуационный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разбор    предложе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ний 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чужой речью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предложений с чужой речью.</w:t>
            </w:r>
          </w:p>
          <w:p w:rsidR="00973397" w:rsidRPr="00BA4DCD" w:rsidRDefault="00973397" w:rsidP="0013429B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чужой речью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    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Правописание частиц НЕ, 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БЫ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 глаголами. Знаки препинания при цитировании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Придумать и записать предложения по схемам из упр. 433.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8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Контрольный диктант </w:t>
            </w:r>
            <w:r w:rsidRPr="00BA4D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 теме «Чужая речь»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Проверка качества усвоения теоретического материала по теме.</w:t>
            </w:r>
          </w:p>
          <w:p w:rsidR="00973397" w:rsidRPr="00BA4DCD" w:rsidRDefault="00973397" w:rsidP="001342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Контроль навыков и умения применять  полученные знания на практике. Грамматические задания по теме.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грамотно употреблять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предложенияс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чужой речью.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Слитное написание наречий, образованных от существительных с предлогом. Тире в простом предложении.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05"/>
        </w:trPr>
        <w:tc>
          <w:tcPr>
            <w:tcW w:w="16132" w:type="dxa"/>
            <w:gridSpan w:val="11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орение и обобщение изученного (6 часов+1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/р)</w:t>
            </w:r>
          </w:p>
        </w:tc>
      </w:tr>
      <w:tr w:rsidR="00973397" w:rsidRPr="00BA4DCD" w:rsidTr="0013429B">
        <w:trPr>
          <w:trHeight w:val="21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Синтаксис и морфология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Синтаксические и морфологические нормы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и морфологических норм, владеть языковыми средствами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в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выборочная проверка, 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ЕГЭ-А3, А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, А5</w:t>
            </w: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слов 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§73,упр.436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66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97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Синтаксис и пунктуация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Пунктуация как сис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тема правил пра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вописания предлож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ений. Знаки пре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пинания, их функ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ции.  Одиночные  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парные знаки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пинания. Со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четания  знаков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препинания.    Роль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пунктуации в пись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менном общении.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Понимать смыслоразличительную роль знаков препинания, уметь пунктуационно грамотно оформлять предложения с одно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вать выбор знаков препинания.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разбор.</w:t>
            </w: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§74,упр.440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30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Синтаксис и культура речи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Нормы литератур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ного русского язы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ка    в   построении словосочетаний   и предложений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§75,упр.444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2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>/Р Контрольное изложение №2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 xml:space="preserve"> с элементами сочинения</w:t>
            </w: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(по тексту упр.442)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Проверка навыков пересказа, орфографической, пунктуационной и речевой грамотности учащихся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Уметь воспроизводить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аудируе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мый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текст на письме</w:t>
            </w:r>
          </w:p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грамотно оформлять письменное высказывание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21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Синтаксис и орфография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Орфография как сис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тема правил пра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вописания предлож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ений. Трудные случаи орфографии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Понимать  роль орфографических правил, уметь </w:t>
            </w:r>
            <w:proofErr w:type="spellStart"/>
            <w:r w:rsidRPr="00BA4DCD">
              <w:rPr>
                <w:rFonts w:ascii="Times New Roman" w:hAnsi="Times New Roman"/>
                <w:sz w:val="20"/>
                <w:szCs w:val="20"/>
              </w:rPr>
              <w:t>орфографически</w:t>
            </w:r>
            <w:proofErr w:type="spellEnd"/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грамотно оформлять предложения, обосновы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вать выбор написания бу</w:t>
            </w:r>
            <w:proofErr w:type="gramStart"/>
            <w:r w:rsidRPr="00BA4DCD">
              <w:rPr>
                <w:rFonts w:ascii="Times New Roman" w:hAnsi="Times New Roman"/>
                <w:sz w:val="20"/>
                <w:szCs w:val="20"/>
              </w:rPr>
              <w:t>кв в сл</w:t>
            </w:r>
            <w:proofErr w:type="gramEnd"/>
            <w:r w:rsidRPr="00BA4DCD">
              <w:rPr>
                <w:rFonts w:ascii="Times New Roman" w:hAnsi="Times New Roman"/>
                <w:sz w:val="20"/>
                <w:szCs w:val="20"/>
              </w:rPr>
              <w:t>овах.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§76,упр.45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255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Итоговый контрольный диктант№6 </w:t>
            </w:r>
          </w:p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Уметь   производить   синтаксиче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ский разбор предложений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 мо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делировать предложения с пря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мой и косвенной речью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 правильно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ставить знаки препинания, произ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водить   синонимическую   замену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с прямой и косвенной речью, пунк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туационно оформлять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предло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жения с прямой речью, с косвен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ной речью, выразительно читать предложения с прямой и косвен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ной речью</w:t>
            </w: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Итоговый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397" w:rsidRPr="00BA4DCD" w:rsidTr="0013429B">
        <w:trPr>
          <w:trHeight w:val="180"/>
        </w:trPr>
        <w:tc>
          <w:tcPr>
            <w:tcW w:w="68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1728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Итоговый контрольный тест за курс 8 класса</w:t>
            </w:r>
          </w:p>
        </w:tc>
        <w:tc>
          <w:tcPr>
            <w:tcW w:w="1210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3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Контрольный тест за курс 8 класса</w:t>
            </w:r>
          </w:p>
        </w:tc>
        <w:tc>
          <w:tcPr>
            <w:tcW w:w="341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80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973397" w:rsidRPr="00BA4DCD" w:rsidRDefault="00973397" w:rsidP="00134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73397" w:rsidRPr="00BA4DCD" w:rsidRDefault="00973397" w:rsidP="00134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3397" w:rsidRDefault="00973397" w:rsidP="00973397">
      <w:pPr>
        <w:spacing w:after="0"/>
      </w:pPr>
    </w:p>
    <w:p w:rsidR="00973397" w:rsidRPr="00437E8B" w:rsidRDefault="00973397" w:rsidP="0097339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3397" w:rsidRPr="00973397" w:rsidRDefault="00973397" w:rsidP="00973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97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973397" w:rsidRPr="00973397" w:rsidRDefault="00973397" w:rsidP="00973397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русскому языку. URL: </w:t>
      </w:r>
      <w:hyperlink r:id="rId7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http://www.mon.gov.ru/work/obr/dok/obs/fkgs/08.doc</w:t>
        </w:r>
      </w:hyperlink>
      <w:r w:rsidRPr="00973397">
        <w:rPr>
          <w:rFonts w:ascii="Times New Roman" w:hAnsi="Times New Roman"/>
          <w:sz w:val="24"/>
          <w:szCs w:val="24"/>
        </w:rPr>
        <w:t xml:space="preserve"> (дата обращения: 06.08.10).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973397" w:rsidRPr="00973397" w:rsidRDefault="00973397" w:rsidP="00973397">
      <w:pPr>
        <w:pStyle w:val="a7"/>
        <w:ind w:left="720"/>
        <w:rPr>
          <w:rFonts w:ascii="Times New Roman" w:hAnsi="Times New Roman"/>
          <w:sz w:val="24"/>
          <w:szCs w:val="24"/>
        </w:rPr>
      </w:pPr>
      <w:hyperlink r:id="rId8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http://www.mon.gov.ru/work/obr/dok/obs/prog/02-1-o.doc</w:t>
        </w:r>
      </w:hyperlink>
      <w:r w:rsidRPr="00973397">
        <w:rPr>
          <w:rFonts w:ascii="Times New Roman" w:hAnsi="Times New Roman"/>
          <w:sz w:val="24"/>
          <w:szCs w:val="24"/>
        </w:rPr>
        <w:t xml:space="preserve"> (дата обращения: 06.08.10).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Примерные программы по учебным предметам. Русский язык. 5-9 классы: проект – М.: Просвещение, 2015.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Русский язык. 5-9 классы / Баранов М.Т., </w:t>
      </w:r>
      <w:proofErr w:type="spellStart"/>
      <w:r w:rsidRPr="0097339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973397">
        <w:rPr>
          <w:rFonts w:ascii="Times New Roman" w:hAnsi="Times New Roman"/>
          <w:sz w:val="24"/>
          <w:szCs w:val="24"/>
        </w:rPr>
        <w:t>Шанский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Н.М. – М.: Просвещение, 2012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97339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97339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973397">
        <w:rPr>
          <w:rFonts w:ascii="Times New Roman" w:hAnsi="Times New Roman"/>
          <w:sz w:val="24"/>
          <w:szCs w:val="24"/>
        </w:rPr>
        <w:t>Шеховцова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И.А. – М.: Просвещение, 2012.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973397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973397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973397">
        <w:rPr>
          <w:rFonts w:ascii="Times New Roman" w:hAnsi="Times New Roman"/>
          <w:sz w:val="24"/>
          <w:szCs w:val="24"/>
        </w:rPr>
        <w:t>Дейкина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А.Д., Александрова О.М. Русский язык. 8 класс: учебник для общеобразовательных учреждений. – М.: Просвещение, 2014.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Контрольно-измерительные материалы. Русский язык: 8 класс</w:t>
      </w:r>
      <w:proofErr w:type="gramStart"/>
      <w:r w:rsidRPr="00973397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973397">
        <w:rPr>
          <w:rFonts w:ascii="Times New Roman" w:hAnsi="Times New Roman"/>
          <w:sz w:val="24"/>
          <w:szCs w:val="24"/>
        </w:rPr>
        <w:t>ост. Н.В.Егорова. – М.: ВАКО, 2010.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973397">
        <w:rPr>
          <w:rFonts w:ascii="Times New Roman" w:hAnsi="Times New Roman"/>
          <w:sz w:val="24"/>
          <w:szCs w:val="24"/>
        </w:rPr>
        <w:t>Нури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О.А. Поурочные разработки по русскому языку: 8 класс: к учебнику </w:t>
      </w:r>
      <w:proofErr w:type="spellStart"/>
      <w:r w:rsidRPr="00973397"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«Русский язык. 8 класс». – М.: Издательство «Экзамен», 2012. 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  <w:lang w:val="en-US"/>
        </w:rPr>
        <w:t>CD</w:t>
      </w:r>
      <w:r w:rsidRPr="00973397">
        <w:rPr>
          <w:rFonts w:ascii="Times New Roman" w:hAnsi="Times New Roman"/>
          <w:sz w:val="24"/>
          <w:szCs w:val="24"/>
        </w:rPr>
        <w:t>-</w:t>
      </w:r>
      <w:r w:rsidRPr="00973397">
        <w:rPr>
          <w:rFonts w:ascii="Times New Roman" w:hAnsi="Times New Roman"/>
          <w:sz w:val="24"/>
          <w:szCs w:val="24"/>
          <w:lang w:val="en-US"/>
        </w:rPr>
        <w:t>ROM</w:t>
      </w:r>
      <w:r w:rsidRPr="00973397">
        <w:rPr>
          <w:rFonts w:ascii="Times New Roman" w:hAnsi="Times New Roman"/>
          <w:sz w:val="24"/>
          <w:szCs w:val="24"/>
        </w:rPr>
        <w:t>: Русский язык, 8 класс / Под редакцией О.И. Руденко-Моргун. – Фирма «1С», 2008.</w:t>
      </w:r>
    </w:p>
    <w:p w:rsidR="00973397" w:rsidRPr="00973397" w:rsidRDefault="00973397" w:rsidP="00973397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3397">
        <w:rPr>
          <w:rFonts w:ascii="Times New Roman" w:hAnsi="Times New Roman"/>
          <w:b/>
          <w:sz w:val="24"/>
          <w:szCs w:val="24"/>
          <w:u w:val="single"/>
        </w:rPr>
        <w:t>Список справочной литературы по русскому языку для учащихся</w:t>
      </w:r>
    </w:p>
    <w:p w:rsidR="00973397" w:rsidRPr="00973397" w:rsidRDefault="00973397" w:rsidP="00973397">
      <w:pPr>
        <w:pStyle w:val="a7"/>
        <w:rPr>
          <w:rFonts w:ascii="Times New Roman" w:hAnsi="Times New Roman"/>
          <w:sz w:val="24"/>
          <w:szCs w:val="24"/>
        </w:rPr>
      </w:pP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Ушаков Д.Н., Крючков С. Е. Орфографический словарь.— 41-е изд.— М„ 1990.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Баранов М.Т. Школьный орфографический словарь русского языка.— 4-е изд.— М., 1999.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Панов Б. Т., Текучев А. В. Школьный грамматико-орфографический словарь русского языка.— 3-е изд., </w:t>
      </w:r>
      <w:proofErr w:type="spellStart"/>
      <w:r w:rsidRPr="00973397">
        <w:rPr>
          <w:rFonts w:ascii="Times New Roman" w:hAnsi="Times New Roman"/>
          <w:sz w:val="24"/>
          <w:szCs w:val="24"/>
        </w:rPr>
        <w:t>испр</w:t>
      </w:r>
      <w:proofErr w:type="spellEnd"/>
      <w:r w:rsidRPr="00973397">
        <w:rPr>
          <w:rFonts w:ascii="Times New Roman" w:hAnsi="Times New Roman"/>
          <w:sz w:val="24"/>
          <w:szCs w:val="24"/>
        </w:rPr>
        <w:t>. и доп.— М., 1991.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973397">
        <w:rPr>
          <w:rFonts w:ascii="Times New Roman" w:hAnsi="Times New Roman"/>
          <w:sz w:val="24"/>
          <w:szCs w:val="24"/>
        </w:rPr>
        <w:t>Лапатухин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 w:rsidRPr="00973397">
        <w:rPr>
          <w:rFonts w:ascii="Times New Roman" w:hAnsi="Times New Roman"/>
          <w:sz w:val="24"/>
          <w:szCs w:val="24"/>
        </w:rPr>
        <w:t>Скорлуповская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973397">
        <w:rPr>
          <w:rFonts w:ascii="Times New Roman" w:hAnsi="Times New Roman"/>
          <w:sz w:val="24"/>
          <w:szCs w:val="24"/>
        </w:rPr>
        <w:t>Снетова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Г.П. Школьный толковый словарь русского языка / Под ред. Ф. П. Фили</w:t>
      </w:r>
      <w:r w:rsidRPr="00973397">
        <w:rPr>
          <w:rFonts w:ascii="Times New Roman" w:hAnsi="Times New Roman"/>
          <w:sz w:val="24"/>
          <w:szCs w:val="24"/>
        </w:rPr>
        <w:softHyphen/>
        <w:t xml:space="preserve">на.—-2-е изд., </w:t>
      </w:r>
      <w:proofErr w:type="spellStart"/>
      <w:r w:rsidRPr="00973397">
        <w:rPr>
          <w:rFonts w:ascii="Times New Roman" w:hAnsi="Times New Roman"/>
          <w:sz w:val="24"/>
          <w:szCs w:val="24"/>
        </w:rPr>
        <w:lastRenderedPageBreak/>
        <w:t>дораб</w:t>
      </w:r>
      <w:proofErr w:type="spellEnd"/>
      <w:r w:rsidRPr="00973397">
        <w:rPr>
          <w:rFonts w:ascii="Times New Roman" w:hAnsi="Times New Roman"/>
          <w:sz w:val="24"/>
          <w:szCs w:val="24"/>
        </w:rPr>
        <w:t>.—М., 1998.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Одинцов В.В. и др.   Школьный   словарь   иностранных слов / Под ред. 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В.В. Иванова.—4-е изд., </w:t>
      </w:r>
      <w:proofErr w:type="spellStart"/>
      <w:r w:rsidRPr="00973397">
        <w:rPr>
          <w:rFonts w:ascii="Times New Roman" w:hAnsi="Times New Roman"/>
          <w:sz w:val="24"/>
          <w:szCs w:val="24"/>
        </w:rPr>
        <w:t>дораб</w:t>
      </w:r>
      <w:proofErr w:type="spellEnd"/>
      <w:r w:rsidRPr="00973397">
        <w:rPr>
          <w:rFonts w:ascii="Times New Roman" w:hAnsi="Times New Roman"/>
          <w:sz w:val="24"/>
          <w:szCs w:val="24"/>
        </w:rPr>
        <w:t>, — М., 1999.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Баранов М.Т. Школьный словарь образования слов русского языка.— М., 1997.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973397">
        <w:rPr>
          <w:rFonts w:ascii="Times New Roman" w:hAnsi="Times New Roman"/>
          <w:sz w:val="24"/>
          <w:szCs w:val="24"/>
        </w:rPr>
        <w:t>Потиха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3.А. Школьный словарь строения слов русского язы</w:t>
      </w:r>
      <w:r w:rsidRPr="00973397">
        <w:rPr>
          <w:rFonts w:ascii="Times New Roman" w:hAnsi="Times New Roman"/>
          <w:sz w:val="24"/>
          <w:szCs w:val="24"/>
        </w:rPr>
        <w:softHyphen/>
        <w:t>ка.—2-е изд.—М., 1998.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Тихонов А.Н. Школьный словообразовательный словарь рус</w:t>
      </w:r>
      <w:r w:rsidRPr="00973397">
        <w:rPr>
          <w:rFonts w:ascii="Times New Roman" w:hAnsi="Times New Roman"/>
          <w:sz w:val="24"/>
          <w:szCs w:val="24"/>
        </w:rPr>
        <w:softHyphen/>
        <w:t xml:space="preserve">ского языка.—2-е изд., </w:t>
      </w:r>
      <w:proofErr w:type="spellStart"/>
      <w:r w:rsidRPr="0097339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3397">
        <w:rPr>
          <w:rFonts w:ascii="Times New Roman" w:hAnsi="Times New Roman"/>
          <w:sz w:val="24"/>
          <w:szCs w:val="24"/>
        </w:rPr>
        <w:t>.—М., 1991.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Жуков В.П., Жуков А.В.   Школьный  фразеологический словарь русского языка.— 3-е изд., </w:t>
      </w:r>
      <w:proofErr w:type="spellStart"/>
      <w:r w:rsidRPr="0097339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3397">
        <w:rPr>
          <w:rFonts w:ascii="Times New Roman" w:hAnsi="Times New Roman"/>
          <w:sz w:val="24"/>
          <w:szCs w:val="24"/>
        </w:rPr>
        <w:t>.— М., 1994,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>Львов М.Р. Школьный словарь антонимов русского языка.—4-е изд.—М., 2000.</w:t>
      </w:r>
    </w:p>
    <w:p w:rsidR="00973397" w:rsidRPr="00973397" w:rsidRDefault="00973397" w:rsidP="0097339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973397">
        <w:rPr>
          <w:rFonts w:ascii="Times New Roman" w:hAnsi="Times New Roman"/>
          <w:sz w:val="24"/>
          <w:szCs w:val="24"/>
        </w:rPr>
        <w:t>Шанский</w:t>
      </w:r>
      <w:proofErr w:type="spellEnd"/>
      <w:r w:rsidRPr="00973397">
        <w:rPr>
          <w:rFonts w:ascii="Times New Roman" w:hAnsi="Times New Roman"/>
          <w:sz w:val="24"/>
          <w:szCs w:val="24"/>
        </w:rPr>
        <w:t xml:space="preserve"> Н. М.,  Боброва Т. А. Школьный этимологиче</w:t>
      </w:r>
      <w:r w:rsidRPr="00973397">
        <w:rPr>
          <w:rFonts w:ascii="Times New Roman" w:hAnsi="Times New Roman"/>
          <w:sz w:val="24"/>
          <w:szCs w:val="24"/>
        </w:rPr>
        <w:softHyphen/>
        <w:t>ский словарь русского языка.— М., 1997.</w:t>
      </w:r>
    </w:p>
    <w:p w:rsidR="00973397" w:rsidRPr="00973397" w:rsidRDefault="00973397" w:rsidP="00973397">
      <w:pPr>
        <w:pStyle w:val="a7"/>
        <w:ind w:firstLine="45"/>
        <w:rPr>
          <w:rFonts w:ascii="Times New Roman" w:hAnsi="Times New Roman"/>
          <w:sz w:val="24"/>
          <w:szCs w:val="24"/>
        </w:rPr>
      </w:pPr>
    </w:p>
    <w:p w:rsidR="00973397" w:rsidRPr="00973397" w:rsidRDefault="00973397" w:rsidP="00973397">
      <w:pPr>
        <w:pStyle w:val="a7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973397">
        <w:rPr>
          <w:rFonts w:ascii="Times New Roman" w:hAnsi="Times New Roman"/>
          <w:b/>
          <w:i/>
          <w:sz w:val="24"/>
          <w:szCs w:val="24"/>
          <w:u w:val="single"/>
        </w:rPr>
        <w:t>Образовательные электронные ресурсы</w:t>
      </w:r>
    </w:p>
    <w:p w:rsidR="00973397" w:rsidRPr="00973397" w:rsidRDefault="00973397" w:rsidP="00973397">
      <w:pPr>
        <w:pStyle w:val="a7"/>
        <w:ind w:left="360"/>
        <w:rPr>
          <w:rFonts w:ascii="Times New Roman" w:hAnsi="Times New Roman"/>
          <w:sz w:val="24"/>
          <w:szCs w:val="24"/>
        </w:rPr>
      </w:pPr>
      <w:hyperlink r:id="rId9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http://repetitor.1c.ru/</w:t>
        </w:r>
      </w:hyperlink>
      <w:r w:rsidRPr="00973397">
        <w:rPr>
          <w:rFonts w:ascii="Times New Roman" w:hAnsi="Times New Roman"/>
          <w:b/>
          <w:sz w:val="24"/>
          <w:szCs w:val="24"/>
        </w:rPr>
        <w:t xml:space="preserve"> - </w:t>
      </w:r>
      <w:r w:rsidRPr="00973397">
        <w:rPr>
          <w:rFonts w:ascii="Times New Roman" w:hAnsi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973397" w:rsidRPr="00973397" w:rsidRDefault="00973397" w:rsidP="00973397">
      <w:pPr>
        <w:pStyle w:val="a7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http://www.gramota.ru/-</w:t>
        </w:r>
      </w:hyperlink>
      <w:r w:rsidRPr="00973397">
        <w:rPr>
          <w:rFonts w:ascii="Times New Roman" w:hAnsi="Times New Roman"/>
          <w:b/>
          <w:sz w:val="24"/>
          <w:szCs w:val="24"/>
        </w:rPr>
        <w:t xml:space="preserve"> </w:t>
      </w:r>
      <w:r w:rsidRPr="00973397">
        <w:rPr>
          <w:rFonts w:ascii="Times New Roman" w:hAnsi="Times New Roman"/>
          <w:sz w:val="24"/>
          <w:szCs w:val="24"/>
        </w:rPr>
        <w:t xml:space="preserve">Все о русском языке на страницах справочно-информационного портала. Словари </w:t>
      </w:r>
      <w:proofErr w:type="spellStart"/>
      <w:r w:rsidRPr="00973397">
        <w:rPr>
          <w:rFonts w:ascii="Times New Roman" w:hAnsi="Times New Roman"/>
          <w:sz w:val="24"/>
          <w:szCs w:val="24"/>
        </w:rPr>
        <w:t>он-лайн</w:t>
      </w:r>
      <w:proofErr w:type="spellEnd"/>
      <w:r w:rsidRPr="00973397">
        <w:rPr>
          <w:rFonts w:ascii="Times New Roman" w:hAnsi="Times New Roman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973397" w:rsidRPr="00973397" w:rsidRDefault="00973397" w:rsidP="00973397">
      <w:pPr>
        <w:pStyle w:val="a7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http://www.gramma.ru/</w:t>
        </w:r>
      </w:hyperlink>
      <w:r w:rsidRPr="00973397">
        <w:rPr>
          <w:rFonts w:ascii="Times New Roman" w:hAnsi="Times New Roman"/>
          <w:b/>
          <w:sz w:val="24"/>
          <w:szCs w:val="24"/>
        </w:rPr>
        <w:t xml:space="preserve"> - </w:t>
      </w:r>
      <w:r w:rsidRPr="00973397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973397" w:rsidRPr="00973397" w:rsidRDefault="00973397" w:rsidP="00973397">
      <w:pPr>
        <w:pStyle w:val="a7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http://www.school.edu.ru/</w:t>
        </w:r>
      </w:hyperlink>
      <w:r w:rsidRPr="00973397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973397" w:rsidRPr="00973397" w:rsidRDefault="00973397" w:rsidP="00973397">
      <w:pPr>
        <w:pStyle w:val="a7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http://www.1september.ru/ru/</w:t>
        </w:r>
      </w:hyperlink>
      <w:r w:rsidRPr="00973397">
        <w:rPr>
          <w:rFonts w:ascii="Times New Roman" w:hAnsi="Times New Roman"/>
          <w:sz w:val="24"/>
          <w:szCs w:val="24"/>
        </w:rPr>
        <w:t xml:space="preserve"> - газета «Первое сентября»</w:t>
      </w:r>
    </w:p>
    <w:p w:rsidR="00973397" w:rsidRPr="00973397" w:rsidRDefault="00973397" w:rsidP="00973397">
      <w:pPr>
        <w:pStyle w:val="a7"/>
        <w:rPr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     </w:t>
      </w:r>
      <w:hyperlink r:id="rId14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http://all.edu.ru/</w:t>
        </w:r>
      </w:hyperlink>
      <w:r w:rsidRPr="00973397">
        <w:rPr>
          <w:rFonts w:ascii="Times New Roman" w:hAnsi="Times New Roman"/>
          <w:sz w:val="24"/>
          <w:szCs w:val="24"/>
        </w:rPr>
        <w:t xml:space="preserve"> - Все образование Интернета</w:t>
      </w:r>
    </w:p>
    <w:p w:rsidR="00973397" w:rsidRPr="00973397" w:rsidRDefault="00973397" w:rsidP="00973397">
      <w:pPr>
        <w:pStyle w:val="a7"/>
        <w:rPr>
          <w:rStyle w:val="b-serp-urlitem1"/>
          <w:rFonts w:ascii="Times New Roman" w:hAnsi="Times New Roman"/>
          <w:sz w:val="24"/>
          <w:szCs w:val="24"/>
        </w:rPr>
      </w:pPr>
      <w:r w:rsidRPr="00973397">
        <w:rPr>
          <w:rFonts w:ascii="Times New Roman" w:hAnsi="Times New Roman"/>
          <w:sz w:val="24"/>
          <w:szCs w:val="24"/>
        </w:rPr>
        <w:t xml:space="preserve">      </w:t>
      </w:r>
      <w:hyperlink r:id="rId15" w:tgtFrame="_blank" w:history="1">
        <w:proofErr w:type="spellStart"/>
        <w:r w:rsidRPr="00973397">
          <w:rPr>
            <w:rStyle w:val="a4"/>
            <w:rFonts w:ascii="Times New Roman" w:hAnsi="Times New Roman"/>
            <w:sz w:val="24"/>
            <w:szCs w:val="24"/>
          </w:rPr>
          <w:t>claw.ru</w:t>
        </w:r>
        <w:proofErr w:type="spellEnd"/>
      </w:hyperlink>
      <w:r w:rsidRPr="00973397">
        <w:rPr>
          <w:rStyle w:val="b-serp-urlmark1"/>
          <w:rFonts w:ascii="Times New Roman" w:hAnsi="Times New Roman"/>
          <w:sz w:val="24"/>
          <w:szCs w:val="24"/>
        </w:rPr>
        <w:t>›</w:t>
      </w:r>
      <w:hyperlink r:id="rId16" w:tgtFrame="_blank" w:history="1">
        <w:r w:rsidRPr="00973397">
          <w:rPr>
            <w:rStyle w:val="a4"/>
            <w:rFonts w:ascii="Times New Roman" w:hAnsi="Times New Roman"/>
            <w:sz w:val="24"/>
            <w:szCs w:val="24"/>
          </w:rPr>
          <w:t>1news/</w:t>
        </w:r>
        <w:proofErr w:type="spellStart"/>
        <w:r w:rsidRPr="00973397">
          <w:rPr>
            <w:rStyle w:val="a4"/>
            <w:rFonts w:ascii="Times New Roman" w:hAnsi="Times New Roman"/>
            <w:b/>
            <w:bCs/>
            <w:sz w:val="24"/>
            <w:szCs w:val="24"/>
          </w:rPr>
          <w:t>izlozheniya</w:t>
        </w:r>
        <w:proofErr w:type="spellEnd"/>
        <w:r w:rsidRPr="00973397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973397">
          <w:rPr>
            <w:rStyle w:val="a4"/>
            <w:rFonts w:ascii="Times New Roman" w:hAnsi="Times New Roman"/>
            <w:b/>
            <w:bCs/>
            <w:sz w:val="24"/>
            <w:szCs w:val="24"/>
          </w:rPr>
          <w:t>izlozheniya</w:t>
        </w:r>
        <w:proofErr w:type="spellEnd"/>
        <w:r w:rsidRPr="00973397">
          <w:rPr>
            <w:rStyle w:val="a4"/>
            <w:rFonts w:ascii="Times New Roman" w:hAnsi="Times New Roman"/>
            <w:sz w:val="24"/>
            <w:szCs w:val="24"/>
          </w:rPr>
          <w:t>…</w:t>
        </w:r>
        <w:r w:rsidRPr="00973397">
          <w:rPr>
            <w:rStyle w:val="a4"/>
            <w:rFonts w:ascii="Times New Roman" w:hAnsi="Times New Roman"/>
            <w:b/>
            <w:bCs/>
            <w:sz w:val="24"/>
            <w:szCs w:val="24"/>
          </w:rPr>
          <w:t>dlya</w:t>
        </w:r>
        <w:r w:rsidRPr="00973397">
          <w:rPr>
            <w:rStyle w:val="a4"/>
            <w:rFonts w:ascii="Times New Roman" w:hAnsi="Times New Roman"/>
            <w:sz w:val="24"/>
            <w:szCs w:val="24"/>
          </w:rPr>
          <w:t>-</w:t>
        </w:r>
        <w:r w:rsidRPr="00973397">
          <w:rPr>
            <w:rStyle w:val="a4"/>
            <w:rFonts w:ascii="Times New Roman" w:hAnsi="Times New Roman"/>
            <w:b/>
            <w:bCs/>
            <w:sz w:val="24"/>
            <w:szCs w:val="24"/>
          </w:rPr>
          <w:t>5</w:t>
        </w:r>
        <w:r w:rsidRPr="00973397">
          <w:rPr>
            <w:rStyle w:val="a4"/>
            <w:rFonts w:ascii="Times New Roman" w:hAnsi="Times New Roman"/>
            <w:sz w:val="24"/>
            <w:szCs w:val="24"/>
          </w:rPr>
          <w:t>…</w:t>
        </w:r>
      </w:hyperlink>
      <w:r w:rsidRPr="00973397">
        <w:rPr>
          <w:rStyle w:val="b-serp-urlitem1"/>
          <w:rFonts w:ascii="Times New Roman" w:hAnsi="Times New Roman"/>
          <w:sz w:val="24"/>
          <w:szCs w:val="24"/>
        </w:rPr>
        <w:t xml:space="preserve"> Изложения для 5-11 классов</w:t>
      </w:r>
    </w:p>
    <w:p w:rsidR="00973397" w:rsidRPr="00973397" w:rsidRDefault="00973397" w:rsidP="00973397">
      <w:pPr>
        <w:pStyle w:val="a7"/>
        <w:ind w:left="360"/>
        <w:rPr>
          <w:rStyle w:val="b-serp-urlitem1"/>
          <w:rFonts w:ascii="Times New Roman" w:hAnsi="Times New Roman"/>
          <w:sz w:val="24"/>
          <w:szCs w:val="24"/>
        </w:rPr>
      </w:pPr>
      <w:hyperlink r:id="rId17" w:history="1">
        <w:r w:rsidRPr="00973397">
          <w:rPr>
            <w:rStyle w:val="a4"/>
            <w:rFonts w:ascii="Times New Roman" w:hAnsi="Times New Roman"/>
            <w:sz w:val="24"/>
            <w:szCs w:val="24"/>
          </w:rPr>
          <w:t>http://lib.repetitors.eu</w:t>
        </w:r>
      </w:hyperlink>
      <w:r w:rsidRPr="00973397">
        <w:rPr>
          <w:rStyle w:val="b-serp-urlitem1"/>
          <w:rFonts w:ascii="Times New Roman" w:hAnsi="Times New Roman"/>
          <w:sz w:val="24"/>
          <w:szCs w:val="24"/>
        </w:rPr>
        <w:t xml:space="preserve"> Контрольные работы, диктанты 5-11 </w:t>
      </w:r>
      <w:proofErr w:type="spellStart"/>
      <w:r w:rsidRPr="00973397">
        <w:rPr>
          <w:rStyle w:val="b-serp-urlitem1"/>
          <w:rFonts w:ascii="Times New Roman" w:hAnsi="Times New Roman"/>
          <w:sz w:val="24"/>
          <w:szCs w:val="24"/>
        </w:rPr>
        <w:t>кл</w:t>
      </w:r>
      <w:proofErr w:type="spellEnd"/>
    </w:p>
    <w:p w:rsidR="002302C7" w:rsidRPr="00973397" w:rsidRDefault="002302C7">
      <w:pPr>
        <w:rPr>
          <w:rFonts w:ascii="Times New Roman" w:hAnsi="Times New Roman" w:cs="Times New Roman"/>
          <w:sz w:val="24"/>
          <w:szCs w:val="24"/>
        </w:rPr>
      </w:pPr>
    </w:p>
    <w:sectPr w:rsidR="002302C7" w:rsidRPr="00973397" w:rsidSect="009733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DF52B52"/>
    <w:multiLevelType w:val="multilevel"/>
    <w:tmpl w:val="572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B4B82"/>
    <w:multiLevelType w:val="multilevel"/>
    <w:tmpl w:val="02EE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A057476"/>
    <w:multiLevelType w:val="multilevel"/>
    <w:tmpl w:val="5030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35B4B"/>
    <w:multiLevelType w:val="multilevel"/>
    <w:tmpl w:val="3980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0">
    <w:nsid w:val="1EA66A90"/>
    <w:multiLevelType w:val="hybridMultilevel"/>
    <w:tmpl w:val="D5FA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57B18"/>
    <w:multiLevelType w:val="multilevel"/>
    <w:tmpl w:val="2A9E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0B0A56"/>
    <w:multiLevelType w:val="multilevel"/>
    <w:tmpl w:val="3C0015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F3E63"/>
    <w:multiLevelType w:val="multilevel"/>
    <w:tmpl w:val="58D6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A576D"/>
    <w:multiLevelType w:val="multilevel"/>
    <w:tmpl w:val="4D38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E1442C"/>
    <w:multiLevelType w:val="multilevel"/>
    <w:tmpl w:val="1982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624E0CC8"/>
    <w:multiLevelType w:val="multilevel"/>
    <w:tmpl w:val="EB105F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4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>
    <w:nsid w:val="649F03D7"/>
    <w:multiLevelType w:val="multilevel"/>
    <w:tmpl w:val="12382A4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6EC3CA6"/>
    <w:multiLevelType w:val="multilevel"/>
    <w:tmpl w:val="C4E079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E47EC"/>
    <w:multiLevelType w:val="multilevel"/>
    <w:tmpl w:val="F08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9">
    <w:nsid w:val="716176B3"/>
    <w:multiLevelType w:val="multilevel"/>
    <w:tmpl w:val="05FE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1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2">
    <w:nsid w:val="7B9C5A0B"/>
    <w:multiLevelType w:val="multilevel"/>
    <w:tmpl w:val="52BC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20"/>
  </w:num>
  <w:num w:numId="5">
    <w:abstractNumId w:val="7"/>
  </w:num>
  <w:num w:numId="6">
    <w:abstractNumId w:val="17"/>
  </w:num>
  <w:num w:numId="7">
    <w:abstractNumId w:val="29"/>
  </w:num>
  <w:num w:numId="8">
    <w:abstractNumId w:val="3"/>
  </w:num>
  <w:num w:numId="9">
    <w:abstractNumId w:val="1"/>
  </w:num>
  <w:num w:numId="10">
    <w:abstractNumId w:val="27"/>
  </w:num>
  <w:num w:numId="11">
    <w:abstractNumId w:val="11"/>
  </w:num>
  <w:num w:numId="12">
    <w:abstractNumId w:val="8"/>
  </w:num>
  <w:num w:numId="13">
    <w:abstractNumId w:val="25"/>
  </w:num>
  <w:num w:numId="14">
    <w:abstractNumId w:val="26"/>
  </w:num>
  <w:num w:numId="15">
    <w:abstractNumId w:val="32"/>
  </w:num>
  <w:num w:numId="16">
    <w:abstractNumId w:val="10"/>
  </w:num>
  <w:num w:numId="17">
    <w:abstractNumId w:val="21"/>
  </w:num>
  <w:num w:numId="18">
    <w:abstractNumId w:val="15"/>
  </w:num>
  <w:num w:numId="19">
    <w:abstractNumId w:val="18"/>
  </w:num>
  <w:num w:numId="20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23">
    <w:abstractNumId w:val="4"/>
  </w:num>
  <w:num w:numId="24">
    <w:abstractNumId w:val="5"/>
  </w:num>
  <w:num w:numId="25">
    <w:abstractNumId w:val="28"/>
  </w:num>
  <w:num w:numId="26">
    <w:abstractNumId w:val="23"/>
  </w:num>
  <w:num w:numId="27">
    <w:abstractNumId w:val="9"/>
  </w:num>
  <w:num w:numId="28">
    <w:abstractNumId w:val="9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0"/>
  </w:num>
  <w:num w:numId="30">
    <w:abstractNumId w:val="31"/>
  </w:num>
  <w:num w:numId="31">
    <w:abstractNumId w:val="12"/>
  </w:num>
  <w:num w:numId="32">
    <w:abstractNumId w:val="33"/>
  </w:num>
  <w:num w:numId="33">
    <w:abstractNumId w:val="19"/>
  </w:num>
  <w:num w:numId="34">
    <w:abstractNumId w:val="13"/>
  </w:num>
  <w:num w:numId="35">
    <w:abstractNumId w:val="2"/>
  </w:num>
  <w:num w:numId="36">
    <w:abstractNumId w:val="24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397"/>
    <w:rsid w:val="002302C7"/>
    <w:rsid w:val="0097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39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3397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397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73397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Normal (Web)"/>
    <w:basedOn w:val="a"/>
    <w:unhideWhenUsed/>
    <w:rsid w:val="0097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397"/>
  </w:style>
  <w:style w:type="character" w:styleId="a4">
    <w:name w:val="Hyperlink"/>
    <w:basedOn w:val="a0"/>
    <w:unhideWhenUsed/>
    <w:rsid w:val="00973397"/>
    <w:rPr>
      <w:color w:val="0000FF"/>
      <w:u w:val="single"/>
    </w:rPr>
  </w:style>
  <w:style w:type="character" w:customStyle="1" w:styleId="a-pages">
    <w:name w:val="a-pages"/>
    <w:basedOn w:val="a0"/>
    <w:rsid w:val="00973397"/>
  </w:style>
  <w:style w:type="character" w:customStyle="1" w:styleId="a-dalee">
    <w:name w:val="a-dalee"/>
    <w:basedOn w:val="a0"/>
    <w:rsid w:val="00973397"/>
  </w:style>
  <w:style w:type="paragraph" w:styleId="a5">
    <w:name w:val="List Paragraph"/>
    <w:basedOn w:val="a"/>
    <w:uiPriority w:val="34"/>
    <w:qFormat/>
    <w:rsid w:val="00973397"/>
    <w:pPr>
      <w:ind w:left="720"/>
      <w:contextualSpacing/>
    </w:pPr>
  </w:style>
  <w:style w:type="table" w:styleId="a6">
    <w:name w:val="Table Grid"/>
    <w:basedOn w:val="a1"/>
    <w:rsid w:val="00973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73397"/>
  </w:style>
  <w:style w:type="paragraph" w:styleId="a7">
    <w:name w:val="No Spacing"/>
    <w:qFormat/>
    <w:rsid w:val="009733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4">
    <w:name w:val="Font Style34"/>
    <w:uiPriority w:val="99"/>
    <w:rsid w:val="00973397"/>
    <w:rPr>
      <w:rFonts w:ascii="Calibri" w:hAnsi="Calibri" w:cs="Calibri"/>
      <w:b/>
      <w:bCs/>
      <w:i/>
      <w:iCs/>
      <w:sz w:val="46"/>
      <w:szCs w:val="46"/>
    </w:rPr>
  </w:style>
  <w:style w:type="paragraph" w:styleId="a8">
    <w:name w:val="header"/>
    <w:basedOn w:val="a"/>
    <w:link w:val="a9"/>
    <w:uiPriority w:val="99"/>
    <w:semiHidden/>
    <w:unhideWhenUsed/>
    <w:rsid w:val="0097339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73397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nhideWhenUsed/>
    <w:rsid w:val="0097339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973397"/>
    <w:rPr>
      <w:rFonts w:ascii="Calibri" w:eastAsia="Calibri" w:hAnsi="Calibri" w:cs="Times New Roman"/>
      <w:lang w:eastAsia="en-US"/>
    </w:rPr>
  </w:style>
  <w:style w:type="character" w:customStyle="1" w:styleId="b-serp-urlitem1">
    <w:name w:val="b-serp-url__item1"/>
    <w:basedOn w:val="a0"/>
    <w:rsid w:val="00973397"/>
  </w:style>
  <w:style w:type="character" w:customStyle="1" w:styleId="b-serp-urlmark1">
    <w:name w:val="b-serp-url__mark1"/>
    <w:basedOn w:val="a0"/>
    <w:rsid w:val="00973397"/>
  </w:style>
  <w:style w:type="character" w:styleId="ac">
    <w:name w:val="Strong"/>
    <w:qFormat/>
    <w:rsid w:val="00973397"/>
    <w:rPr>
      <w:b/>
      <w:bCs/>
    </w:rPr>
  </w:style>
  <w:style w:type="character" w:styleId="ad">
    <w:name w:val="Emphasis"/>
    <w:qFormat/>
    <w:rsid w:val="00973397"/>
    <w:rPr>
      <w:i/>
      <w:iCs/>
    </w:rPr>
  </w:style>
  <w:style w:type="character" w:styleId="ae">
    <w:name w:val="page number"/>
    <w:basedOn w:val="a0"/>
    <w:rsid w:val="00973397"/>
  </w:style>
  <w:style w:type="paragraph" w:customStyle="1" w:styleId="FR2">
    <w:name w:val="FR2"/>
    <w:rsid w:val="0097339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">
    <w:name w:val="Знак"/>
    <w:basedOn w:val="a"/>
    <w:rsid w:val="009733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97339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973397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work/obr/dok/obs/prog/02-1-o.doc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gov.ru/work/obr/dok/obs/fkgs/08.doc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lib.repetitors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w.ru/1news/izlozheniya/izlozheniya-teksty-izlozhenij-dlya-5-11-klass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harina.ru/tests/test.php?name=test321.xml" TargetMode="External"/><Relationship Id="rId11" Type="http://schemas.openxmlformats.org/officeDocument/2006/relationships/hyperlink" Target="http://www.gramma.ru/" TargetMode="External"/><Relationship Id="rId5" Type="http://schemas.openxmlformats.org/officeDocument/2006/relationships/hyperlink" Target="http://www.saharina.ru/tests/test.php?name=test320.xml" TargetMode="External"/><Relationship Id="rId15" Type="http://schemas.openxmlformats.org/officeDocument/2006/relationships/hyperlink" Target="http://www.claw.ru/" TargetMode="External"/><Relationship Id="rId10" Type="http://schemas.openxmlformats.org/officeDocument/2006/relationships/hyperlink" Target="http://www.gramota.ru/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petitor.1c.ru/" TargetMode="External"/><Relationship Id="rId14" Type="http://schemas.openxmlformats.org/officeDocument/2006/relationships/hyperlink" Target="http://al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17221</Words>
  <Characters>98160</Characters>
  <Application>Microsoft Office Word</Application>
  <DocSecurity>0</DocSecurity>
  <Lines>818</Lines>
  <Paragraphs>230</Paragraphs>
  <ScaleCrop>false</ScaleCrop>
  <Company/>
  <LinksUpToDate>false</LinksUpToDate>
  <CharactersWithSpaces>115151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2016-09-01T19:17:00Z</dcterms:created>
  <dcterms:modified xsi:type="dcterms:W3CDTF">2016-09-01T19:19:00Z</dcterms:modified>
</cp:coreProperties>
</file>