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51" w:rsidRPr="004C7285" w:rsidRDefault="000E69DC" w:rsidP="00543F51">
      <w:pPr>
        <w:spacing w:line="240" w:lineRule="atLeast"/>
        <w:ind w:left="5670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DB10A3" wp14:editId="4C19E3BA">
                <wp:simplePos x="0" y="0"/>
                <wp:positionH relativeFrom="column">
                  <wp:posOffset>3724910</wp:posOffset>
                </wp:positionH>
                <wp:positionV relativeFrom="paragraph">
                  <wp:posOffset>-131445</wp:posOffset>
                </wp:positionV>
                <wp:extent cx="2540000" cy="228600"/>
                <wp:effectExtent l="635" t="1905" r="2540" b="0"/>
                <wp:wrapNone/>
                <wp:docPr id="4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6E7" w:rsidRPr="005D0BF2" w:rsidRDefault="005E66E7" w:rsidP="001B724B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10.35pt;width:20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earAIAAKQ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" filled="f" stroked="f">
                <v:textbox inset="0,0,0,0">
                  <w:txbxContent>
                    <w:p w:rsidR="005E66E7" w:rsidRPr="005D0BF2" w:rsidRDefault="005E66E7" w:rsidP="001B724B">
                      <w:pPr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3F51" w:rsidRPr="004C7285">
        <w:rPr>
          <w:bCs/>
          <w:sz w:val="28"/>
          <w:szCs w:val="28"/>
        </w:rPr>
        <w:t>Приложение №1</w:t>
      </w:r>
    </w:p>
    <w:p w:rsidR="00543F51" w:rsidRPr="004C7285" w:rsidRDefault="00543F51" w:rsidP="00543F51">
      <w:pPr>
        <w:spacing w:line="240" w:lineRule="atLeast"/>
        <w:ind w:left="5670"/>
        <w:jc w:val="both"/>
        <w:rPr>
          <w:bCs/>
          <w:sz w:val="28"/>
          <w:szCs w:val="28"/>
        </w:rPr>
      </w:pPr>
      <w:r w:rsidRPr="004C7285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МАОУ «Лицей № 38»</w:t>
      </w:r>
      <w:r w:rsidRPr="004C7285">
        <w:rPr>
          <w:bCs/>
          <w:sz w:val="28"/>
          <w:szCs w:val="28"/>
        </w:rPr>
        <w:t xml:space="preserve"> </w:t>
      </w:r>
    </w:p>
    <w:p w:rsidR="00543F51" w:rsidRPr="004C7285" w:rsidRDefault="00543F51" w:rsidP="00543F51">
      <w:pPr>
        <w:spacing w:line="240" w:lineRule="atLeast"/>
        <w:ind w:left="5670"/>
        <w:jc w:val="both"/>
        <w:rPr>
          <w:bCs/>
          <w:sz w:val="28"/>
          <w:szCs w:val="28"/>
        </w:rPr>
      </w:pPr>
      <w:r w:rsidRPr="004C7285">
        <w:rPr>
          <w:bCs/>
          <w:sz w:val="28"/>
          <w:szCs w:val="28"/>
        </w:rPr>
        <w:t>от ________ №________</w:t>
      </w:r>
    </w:p>
    <w:p w:rsidR="00543F51" w:rsidRDefault="00543F51" w:rsidP="00543F51">
      <w:pPr>
        <w:spacing w:line="240" w:lineRule="atLeast"/>
        <w:jc w:val="both"/>
        <w:rPr>
          <w:b/>
          <w:bCs/>
          <w:sz w:val="28"/>
          <w:szCs w:val="28"/>
        </w:rPr>
      </w:pPr>
    </w:p>
    <w:p w:rsidR="00543F51" w:rsidRPr="004C7285" w:rsidRDefault="00543F51" w:rsidP="00543F51">
      <w:pPr>
        <w:spacing w:line="240" w:lineRule="atLeast"/>
        <w:jc w:val="both"/>
        <w:rPr>
          <w:b/>
          <w:bCs/>
          <w:sz w:val="28"/>
          <w:szCs w:val="28"/>
        </w:rPr>
      </w:pPr>
    </w:p>
    <w:p w:rsidR="00543F51" w:rsidRPr="004C7285" w:rsidRDefault="00543F51" w:rsidP="00543F51">
      <w:pPr>
        <w:spacing w:line="240" w:lineRule="atLeast"/>
        <w:jc w:val="center"/>
        <w:rPr>
          <w:bCs/>
          <w:sz w:val="28"/>
          <w:szCs w:val="28"/>
        </w:rPr>
      </w:pPr>
      <w:r w:rsidRPr="004C7285">
        <w:rPr>
          <w:bCs/>
          <w:sz w:val="28"/>
          <w:szCs w:val="28"/>
        </w:rPr>
        <w:t>ПОЛОЖЕНИЕ</w:t>
      </w:r>
    </w:p>
    <w:p w:rsidR="00543F51" w:rsidRPr="004C7285" w:rsidRDefault="00543F51" w:rsidP="00543F51">
      <w:pPr>
        <w:spacing w:line="240" w:lineRule="atLeast"/>
        <w:jc w:val="center"/>
        <w:rPr>
          <w:sz w:val="28"/>
          <w:szCs w:val="28"/>
        </w:rPr>
      </w:pPr>
      <w:r w:rsidRPr="004C7285">
        <w:rPr>
          <w:sz w:val="28"/>
          <w:szCs w:val="28"/>
        </w:rPr>
        <w:t>о сообщении отдельными категориями лиц о получении подарка,</w:t>
      </w:r>
    </w:p>
    <w:p w:rsidR="00543F51" w:rsidRPr="004C7285" w:rsidRDefault="00543F51" w:rsidP="00543F51">
      <w:pPr>
        <w:spacing w:line="240" w:lineRule="atLeast"/>
        <w:jc w:val="center"/>
        <w:rPr>
          <w:sz w:val="28"/>
          <w:szCs w:val="28"/>
        </w:rPr>
      </w:pPr>
      <w:r w:rsidRPr="004C7285">
        <w:rPr>
          <w:sz w:val="28"/>
          <w:szCs w:val="28"/>
        </w:rPr>
        <w:t>его сдаче и оценке, реализации (выкупе) и зачислении средств,</w:t>
      </w:r>
    </w:p>
    <w:p w:rsidR="00543F51" w:rsidRPr="004C7285" w:rsidRDefault="00543F51" w:rsidP="00543F51">
      <w:pPr>
        <w:spacing w:line="240" w:lineRule="atLeast"/>
        <w:jc w:val="center"/>
        <w:rPr>
          <w:sz w:val="28"/>
          <w:szCs w:val="28"/>
        </w:rPr>
      </w:pPr>
      <w:proofErr w:type="gramStart"/>
      <w:r w:rsidRPr="004C7285">
        <w:rPr>
          <w:sz w:val="28"/>
          <w:szCs w:val="28"/>
        </w:rPr>
        <w:t>вырученных</w:t>
      </w:r>
      <w:proofErr w:type="gramEnd"/>
      <w:r w:rsidRPr="004C7285">
        <w:rPr>
          <w:sz w:val="28"/>
          <w:szCs w:val="28"/>
        </w:rPr>
        <w:t xml:space="preserve"> от его реализации</w:t>
      </w:r>
    </w:p>
    <w:p w:rsidR="00543F51" w:rsidRPr="004C7285" w:rsidRDefault="00543F51" w:rsidP="00543F51">
      <w:pPr>
        <w:spacing w:line="240" w:lineRule="atLeast"/>
        <w:ind w:firstLine="709"/>
        <w:jc w:val="both"/>
        <w:rPr>
          <w:sz w:val="28"/>
          <w:szCs w:val="28"/>
        </w:rPr>
      </w:pPr>
    </w:p>
    <w:p w:rsidR="00543F51" w:rsidRPr="00543F51" w:rsidRDefault="00543F51" w:rsidP="00543F51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543F5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543F51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</w:t>
      </w:r>
      <w:r w:rsidRPr="00543F51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 </w:t>
      </w:r>
      <w:r w:rsidRPr="00543F51">
        <w:rPr>
          <w:sz w:val="28"/>
          <w:szCs w:val="28"/>
        </w:rPr>
        <w:t>порядок сообщения работниками</w:t>
      </w:r>
      <w:r w:rsidRPr="00543F5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</w:t>
      </w:r>
      <w:r w:rsidRPr="00543F51">
        <w:rPr>
          <w:sz w:val="28"/>
          <w:szCs w:val="28"/>
        </w:rPr>
        <w:t xml:space="preserve">автономного </w:t>
      </w:r>
      <w:r>
        <w:rPr>
          <w:sz w:val="28"/>
          <w:szCs w:val="28"/>
        </w:rPr>
        <w:t xml:space="preserve"> </w:t>
      </w:r>
      <w:r w:rsidRPr="00543F51">
        <w:rPr>
          <w:sz w:val="28"/>
          <w:szCs w:val="28"/>
        </w:rPr>
        <w:t>общеобразовательного</w:t>
      </w:r>
      <w:r>
        <w:rPr>
          <w:sz w:val="28"/>
          <w:szCs w:val="28"/>
        </w:rPr>
        <w:t xml:space="preserve"> </w:t>
      </w:r>
      <w:r w:rsidRPr="00543F51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 </w:t>
      </w:r>
      <w:r w:rsidRPr="00543F51">
        <w:rPr>
          <w:sz w:val="28"/>
          <w:szCs w:val="28"/>
        </w:rPr>
        <w:t xml:space="preserve">«Лицей </w:t>
      </w:r>
      <w:r>
        <w:rPr>
          <w:sz w:val="28"/>
          <w:szCs w:val="28"/>
        </w:rPr>
        <w:t xml:space="preserve"> </w:t>
      </w:r>
      <w:r w:rsidRPr="00543F51">
        <w:rPr>
          <w:sz w:val="28"/>
          <w:szCs w:val="28"/>
        </w:rPr>
        <w:t>№ 38»</w:t>
      </w:r>
      <w:r>
        <w:rPr>
          <w:sz w:val="28"/>
          <w:szCs w:val="28"/>
        </w:rPr>
        <w:t xml:space="preserve">, </w:t>
      </w:r>
      <w:r w:rsidRPr="00543F51">
        <w:rPr>
          <w:sz w:val="28"/>
          <w:szCs w:val="28"/>
        </w:rPr>
        <w:t>подведомственного администрации города Нижнего Новгорода, (далее - организация), в том числе и руководителем, организации о получении ими в связи с их должностным положением или в связи с исполнением ими служебных (должностных) обязанностей подарка, его сдачи и оценки, реализации (выкупа) и зачисления средств, вырученных от его реализации.</w:t>
      </w:r>
      <w:proofErr w:type="gramEnd"/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2. Для целей на</w:t>
      </w:r>
      <w:r>
        <w:rPr>
          <w:sz w:val="28"/>
          <w:szCs w:val="28"/>
        </w:rPr>
        <w:t>стоящего положения используются следующие понятия</w:t>
      </w:r>
      <w:r w:rsidRPr="004C7285">
        <w:rPr>
          <w:sz w:val="28"/>
          <w:szCs w:val="28"/>
        </w:rPr>
        <w:t>:</w:t>
      </w:r>
    </w:p>
    <w:p w:rsidR="00543F51" w:rsidRPr="00EE01BC" w:rsidRDefault="00543F51" w:rsidP="00543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1BC">
        <w:rPr>
          <w:b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EE01BC">
        <w:rPr>
          <w:sz w:val="28"/>
          <w:szCs w:val="28"/>
        </w:rPr>
        <w:t xml:space="preserve">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</w:t>
      </w:r>
      <w:r>
        <w:rPr>
          <w:sz w:val="28"/>
          <w:szCs w:val="28"/>
        </w:rPr>
        <w:t>бных (должностных) обязанностей</w:t>
      </w:r>
      <w:r w:rsidRPr="00EE01BC">
        <w:rPr>
          <w:sz w:val="28"/>
          <w:szCs w:val="28"/>
        </w:rPr>
        <w:t>;</w:t>
      </w:r>
    </w:p>
    <w:p w:rsidR="00543F51" w:rsidRPr="00EE01BC" w:rsidRDefault="00543F51" w:rsidP="00543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E01BC">
        <w:rPr>
          <w:b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59459A">
        <w:rPr>
          <w:sz w:val="28"/>
          <w:szCs w:val="28"/>
        </w:rPr>
        <w:t xml:space="preserve"> -</w:t>
      </w:r>
      <w:r w:rsidRPr="00EE01BC">
        <w:rPr>
          <w:sz w:val="28"/>
          <w:szCs w:val="28"/>
        </w:rPr>
        <w:t xml:space="preserve">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EE01BC">
        <w:rPr>
          <w:sz w:val="28"/>
          <w:szCs w:val="28"/>
        </w:rPr>
        <w:t xml:space="preserve"> исполнением ими служебных (должностных) обязанностей,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3. Не признаются подарком:</w:t>
      </w:r>
    </w:p>
    <w:p w:rsidR="00543F51" w:rsidRPr="005E66E7" w:rsidRDefault="00543F51" w:rsidP="00543F51">
      <w:pPr>
        <w:ind w:firstLine="700"/>
        <w:jc w:val="both"/>
        <w:rPr>
          <w:sz w:val="28"/>
          <w:szCs w:val="28"/>
        </w:rPr>
      </w:pPr>
      <w:r w:rsidRPr="005E66E7">
        <w:rPr>
          <w:sz w:val="28"/>
          <w:szCs w:val="28"/>
        </w:rPr>
        <w:t>а)</w:t>
      </w:r>
      <w:r w:rsidRPr="005E66E7">
        <w:rPr>
          <w:sz w:val="28"/>
          <w:szCs w:val="28"/>
          <w:lang w:val="en-US"/>
        </w:rPr>
        <w:t> </w:t>
      </w:r>
      <w:r w:rsidRPr="005E66E7">
        <w:rPr>
          <w:sz w:val="28"/>
          <w:szCs w:val="28"/>
        </w:rPr>
        <w:t>канцелярские изделия,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обязанностей;</w:t>
      </w:r>
    </w:p>
    <w:p w:rsidR="00543F51" w:rsidRPr="005E66E7" w:rsidRDefault="00543F51" w:rsidP="00543F51">
      <w:pPr>
        <w:ind w:firstLine="700"/>
        <w:jc w:val="both"/>
        <w:rPr>
          <w:sz w:val="28"/>
          <w:szCs w:val="28"/>
        </w:rPr>
      </w:pPr>
      <w:r w:rsidRPr="005E66E7">
        <w:rPr>
          <w:sz w:val="28"/>
          <w:szCs w:val="28"/>
        </w:rPr>
        <w:t>б) цветы и ценные подарки, которые вручены в качестве поощрения (награды).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 xml:space="preserve">4. Работники обязаны в порядке, предусмотренном пунктом 6 настоящего положения, уведомлять </w:t>
      </w:r>
      <w:proofErr w:type="gramStart"/>
      <w:r w:rsidRPr="004C7285">
        <w:rPr>
          <w:sz w:val="28"/>
          <w:szCs w:val="28"/>
        </w:rPr>
        <w:t>о</w:t>
      </w:r>
      <w:proofErr w:type="gramEnd"/>
      <w:r w:rsidRPr="004C7285">
        <w:rPr>
          <w:sz w:val="28"/>
          <w:szCs w:val="28"/>
        </w:rPr>
        <w:t xml:space="preserve"> всех случаях получения ими подарков.</w:t>
      </w:r>
    </w:p>
    <w:p w:rsidR="00543F51" w:rsidRPr="004C7285" w:rsidRDefault="00543F51" w:rsidP="00543F51">
      <w:pPr>
        <w:ind w:firstLine="709"/>
        <w:jc w:val="both"/>
        <w:rPr>
          <w:sz w:val="28"/>
          <w:szCs w:val="28"/>
        </w:rPr>
      </w:pPr>
      <w:r w:rsidRPr="004C7285">
        <w:rPr>
          <w:sz w:val="28"/>
          <w:szCs w:val="28"/>
        </w:rPr>
        <w:lastRenderedPageBreak/>
        <w:t>5. В организации полномочия по приему подарков, полученных работниками организаций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уполномоченное структурное подразделение организации, в котор</w:t>
      </w:r>
      <w:bookmarkStart w:id="0" w:name="OLE_LINK3"/>
      <w:bookmarkStart w:id="1" w:name="OLE_LINK4"/>
      <w:r w:rsidRPr="004C7285">
        <w:rPr>
          <w:sz w:val="28"/>
          <w:szCs w:val="28"/>
        </w:rPr>
        <w:t xml:space="preserve">ой указанное лицо </w:t>
      </w:r>
      <w:bookmarkEnd w:id="0"/>
      <w:bookmarkEnd w:id="1"/>
      <w:r w:rsidRPr="004C7285">
        <w:rPr>
          <w:sz w:val="28"/>
          <w:szCs w:val="28"/>
        </w:rPr>
        <w:t>осуществляет трудовую деятельность (далее – уполномоченное структурное подразделение).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 xml:space="preserve">6. Уведомление о получении подарка (далее – уведомление) согласно приложению </w:t>
      </w:r>
      <w:r>
        <w:rPr>
          <w:sz w:val="28"/>
          <w:szCs w:val="28"/>
        </w:rPr>
        <w:t xml:space="preserve"> </w:t>
      </w:r>
      <w:r w:rsidRPr="004C7285">
        <w:rPr>
          <w:sz w:val="28"/>
          <w:szCs w:val="28"/>
        </w:rPr>
        <w:t>№ 1</w:t>
      </w:r>
      <w:r>
        <w:rPr>
          <w:sz w:val="28"/>
          <w:szCs w:val="28"/>
        </w:rPr>
        <w:t xml:space="preserve"> </w:t>
      </w:r>
      <w:r w:rsidRPr="004C728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4C7285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 xml:space="preserve">  </w:t>
      </w:r>
      <w:r w:rsidRPr="004C7285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  </w:t>
      </w:r>
      <w:r w:rsidRPr="004C728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   </w:t>
      </w:r>
      <w:r w:rsidRPr="004C7285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 </w:t>
      </w:r>
      <w:r w:rsidRPr="004C7285">
        <w:rPr>
          <w:sz w:val="28"/>
          <w:szCs w:val="28"/>
        </w:rPr>
        <w:t xml:space="preserve"> позднее 3-х рабочих дней после получения подарка и (или) завершения мероприятий, указанных в пункте 2 </w:t>
      </w:r>
      <w:r>
        <w:rPr>
          <w:sz w:val="28"/>
          <w:szCs w:val="28"/>
        </w:rPr>
        <w:t xml:space="preserve"> </w:t>
      </w:r>
      <w:r w:rsidRPr="004C7285">
        <w:rPr>
          <w:sz w:val="28"/>
          <w:szCs w:val="28"/>
        </w:rPr>
        <w:t>настоящего положения (прибытия работников на место осуществления трудовой деятельности), в уполномоченное структурное подразделение.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Уведомление подлежит регистрации в журнале регистрации уведомлений согласно приложению № 2 к настоящему положению, который должен быть прошит и пронумерован, скреплен печатью организации.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Уведомление составляется в 2-х экземплярах, один из которых возвращается заявителю с отметкой о регистрации, другой экземпляр направляется в комиссию по поступлению и выбытию активов организации (далее – комиссия).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 xml:space="preserve">7. Подарок, стоимость которого подтверждается прилагаемыми к нему документами и не превышает 3-х тыс. рублей, полученный работником, не подлежит передаче им в уполномоченное структурное подразделение. 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proofErr w:type="gramStart"/>
      <w:r w:rsidRPr="004C7285">
        <w:rPr>
          <w:sz w:val="28"/>
          <w:szCs w:val="28"/>
        </w:rPr>
        <w:t xml:space="preserve">Подарок, стоимость которого подтверждается прилагаемыми к нему документами и превышает 3-х тыс. рублей либо стоимость которого одаряемому неизвестна, полученный работником, подлежит передаче им по акту приема-передачи согласно приложению № 3 к настоящему положению не позднее 5-и рабочих дней со дня регистрации уведомления ответственному лицу уполномоченного структурного подразделения, которое принимает его на хранение. </w:t>
      </w:r>
      <w:proofErr w:type="gramEnd"/>
    </w:p>
    <w:p w:rsidR="00543F51" w:rsidRPr="004C7285" w:rsidRDefault="00543F51" w:rsidP="00543F51">
      <w:pPr>
        <w:spacing w:line="24" w:lineRule="atLeast"/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При отсутствии документов, подтверждающих стоимость подарка, определение его стоимости в целях принятия к бухгалтерскому учету в порядке, установленном законодательством Российской Федерации, осуществляется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:rsidR="00543F51" w:rsidRPr="004C7285" w:rsidRDefault="00543F51" w:rsidP="00543F51">
      <w:pPr>
        <w:adjustRightInd w:val="0"/>
        <w:spacing w:line="283" w:lineRule="auto"/>
        <w:ind w:firstLine="54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543F51" w:rsidRPr="004C7285" w:rsidRDefault="00543F51" w:rsidP="00543F51">
      <w:pPr>
        <w:adjustRightInd w:val="0"/>
        <w:spacing w:line="283" w:lineRule="auto"/>
        <w:ind w:firstLine="54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 xml:space="preserve">В случае невозможности определения рыночной стоимости подарка комиссией, в том числе с привлечением экспертов, организация обеспечивает проведение оценки рыночной стоимости подарка в соответствии с </w:t>
      </w:r>
      <w:r w:rsidRPr="004C7285">
        <w:rPr>
          <w:sz w:val="28"/>
          <w:szCs w:val="28"/>
        </w:rPr>
        <w:lastRenderedPageBreak/>
        <w:t>Федеральным законом от 29.07.1998 № 135-ФЗ «Об оценочной деятельности в Российской Федерации».</w:t>
      </w:r>
    </w:p>
    <w:p w:rsidR="00543F51" w:rsidRPr="004C7285" w:rsidRDefault="00543F51" w:rsidP="00543F51">
      <w:pPr>
        <w:spacing w:line="283" w:lineRule="auto"/>
        <w:ind w:firstLine="700"/>
        <w:jc w:val="both"/>
        <w:rPr>
          <w:sz w:val="28"/>
          <w:szCs w:val="28"/>
        </w:rPr>
      </w:pPr>
      <w:proofErr w:type="gramStart"/>
      <w:r w:rsidRPr="004C7285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C7285">
        <w:rPr>
          <w:sz w:val="28"/>
          <w:szCs w:val="28"/>
        </w:rPr>
        <w:t xml:space="preserve"> или повреждение подарка несет работник, получившие подарок.</w:t>
      </w:r>
    </w:p>
    <w:p w:rsidR="00543F51" w:rsidRPr="004C7285" w:rsidRDefault="00543F51" w:rsidP="00543F51">
      <w:pPr>
        <w:spacing w:line="24" w:lineRule="atLeast"/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8. Акт приема-передачи составляется в 3-х экземплярах, один из которых возвращается лицу, сдавшему  подарок, другой экземпляр остается у ответственного лица уполномоченного структурного подразделения, третий экземпляр направляется в подразделение организации, на которое возложены функции по ведению бухгалтерского учета.</w:t>
      </w:r>
    </w:p>
    <w:p w:rsidR="00543F51" w:rsidRPr="004C7285" w:rsidRDefault="00543F51" w:rsidP="00543F51">
      <w:pPr>
        <w:adjustRightInd w:val="0"/>
        <w:spacing w:line="24" w:lineRule="atLeast"/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Акт приема-передачи регистрируется в Книге учета актов приема-передачи (далее - Книга учета). Книга учета должна быть пронумерована, прошнурована и скреплена печатью.</w:t>
      </w:r>
    </w:p>
    <w:p w:rsidR="00543F51" w:rsidRPr="004C7285" w:rsidRDefault="00543F51" w:rsidP="00543F51">
      <w:pPr>
        <w:adjustRightInd w:val="0"/>
        <w:spacing w:line="24" w:lineRule="atLeast"/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Книга учета хранится у ответственного лица уполномоченного структурного подразделения.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9. Принятый на хранение подарок должен иметь инвентаризационную карточку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 xml:space="preserve">10.  В случае если стоимость подарка не превышает 3-х тыс. рублей, он возвращается сдавшему его работнику по акту приема-передачи, оформленному в соответствии с приложением № 3 к настоящему положению. 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В случае отказа работника от сданного подарка, стоимость которого была не известна, а по результатам оценки составила менее 3 тыс. рублей, данный подарок подлежит включению в реестр основных средств организации.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11. Уполномоченное структурное подразделение обеспечивает включение в установленном порядке принятого к первичному бухгалтерскому учету подарка, стоимость которого превышает 3-х тыс. рублей, а также подарка, указанного в абзаце втором пункта 10 настоящего положения, в реестр основных средств организации.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12. Работник, сдавший подарок, может его выкупить в случае, если не позднее месяца со дня сдачи подарка направят соответствующее заявление на имя представителя работодателя.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13.</w:t>
      </w:r>
      <w:r w:rsidRPr="004C7285">
        <w:rPr>
          <w:sz w:val="28"/>
          <w:szCs w:val="28"/>
          <w:lang w:val="en-US"/>
        </w:rPr>
        <w:t> </w:t>
      </w:r>
      <w:proofErr w:type="gramStart"/>
      <w:r w:rsidRPr="004C7285">
        <w:rPr>
          <w:sz w:val="28"/>
          <w:szCs w:val="28"/>
        </w:rPr>
        <w:t>Уполномоченное структурное подразделение в течение 3-х месяцев после поступления заявления, указанного в пункте 12 настоящего положения, организует в соответствии с Федеральным законом от 29.07.1998 № 135-ФЗ «Об оценочной деятельности в Российской Федерации»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</w:t>
      </w:r>
      <w:proofErr w:type="gramEnd"/>
      <w:r w:rsidRPr="004C7285">
        <w:rPr>
          <w:sz w:val="28"/>
          <w:szCs w:val="28"/>
        </w:rPr>
        <w:t xml:space="preserve"> стоимости, а в случае отказа от выкупа подарка – возмещает расходы организации на проведение оценки. 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lastRenderedPageBreak/>
        <w:t>14. Подарок, в отношении которого не поступило заявление, указанное в пункте 12 настоящего положения, может использоваться организацией с учетом заключения комиссии о степени полезности подарка для обеспечения деятельности организации.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proofErr w:type="gramStart"/>
      <w:r w:rsidRPr="004C7285"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работника заявление, указанное в пункте 12 настоящего положения, либо в случае отказа указанных лиц от его выкупа подарок, изготовленный из драгоценных металлов и (или) драгоценных камней, подлежит передаче организацией в федеральное казенное учреждение «Государственное учреждение по формированию Государственного фонда драгоценных металлов и драгоценных</w:t>
      </w:r>
      <w:proofErr w:type="gramEnd"/>
      <w:r w:rsidRPr="004C7285">
        <w:rPr>
          <w:sz w:val="28"/>
          <w:szCs w:val="28"/>
        </w:rPr>
        <w:t xml:space="preserve">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15. Руководителем организации принимается решение о реализации подарка и проведении оценки его стоимости для реализации (выкупа) в соответствии с Федеральным законом от 29.07.1998 № 135-ФЗ «Об оценочной деятельности в Российской Федерации» в случае нецелесообразности использования подарка организацией для обеспечения ее деятельности.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16. Реализация подарка осуществляется в порядке, предусмотренном законодательством Российской Федерации.</w:t>
      </w:r>
    </w:p>
    <w:p w:rsidR="00543F51" w:rsidRPr="004C7285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17. В случае если подарок не выкуплен или не реализован, руководителем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43F51" w:rsidRDefault="00543F51" w:rsidP="00543F51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18. 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B724B" w:rsidRDefault="001B724B" w:rsidP="00D00B74">
      <w:pPr>
        <w:pStyle w:val="ad"/>
        <w:rPr>
          <w:sz w:val="18"/>
          <w:szCs w:val="18"/>
        </w:rPr>
      </w:pPr>
    </w:p>
    <w:p w:rsidR="00F34FD0" w:rsidRDefault="00F34FD0" w:rsidP="00F34FD0"/>
    <w:p w:rsidR="00F34FD0" w:rsidRDefault="00F34FD0" w:rsidP="00F34FD0"/>
    <w:p w:rsidR="00F34FD0" w:rsidRDefault="00F34FD0" w:rsidP="00F34FD0"/>
    <w:p w:rsidR="00F34FD0" w:rsidRDefault="00F34FD0" w:rsidP="00F34FD0"/>
    <w:p w:rsidR="00F34FD0" w:rsidRDefault="00F34FD0" w:rsidP="00F34FD0"/>
    <w:p w:rsidR="00F34FD0" w:rsidRDefault="00F34FD0" w:rsidP="00F34FD0"/>
    <w:p w:rsidR="00F34FD0" w:rsidRDefault="00F34FD0" w:rsidP="00F34FD0"/>
    <w:p w:rsidR="00F34FD0" w:rsidRDefault="00F34FD0" w:rsidP="00F34FD0"/>
    <w:p w:rsidR="00F34FD0" w:rsidRDefault="00F34FD0" w:rsidP="00F34FD0"/>
    <w:p w:rsidR="00F34FD0" w:rsidRDefault="00F34FD0" w:rsidP="00F34FD0"/>
    <w:p w:rsidR="00F34FD0" w:rsidRDefault="00F34FD0" w:rsidP="00F34FD0"/>
    <w:p w:rsidR="00F34FD0" w:rsidRDefault="00F34FD0" w:rsidP="00F34FD0"/>
    <w:p w:rsidR="00F34FD0" w:rsidRDefault="00F34FD0" w:rsidP="00F34FD0"/>
    <w:p w:rsidR="00F34FD0" w:rsidRDefault="00F34FD0" w:rsidP="00F34FD0"/>
    <w:p w:rsidR="00F34FD0" w:rsidRDefault="00F34FD0" w:rsidP="00F34FD0"/>
    <w:p w:rsidR="00F34FD0" w:rsidRDefault="00F34FD0" w:rsidP="00F34FD0"/>
    <w:p w:rsidR="00F34FD0" w:rsidRDefault="00F34FD0" w:rsidP="00F34FD0"/>
    <w:p w:rsidR="00F34FD0" w:rsidRDefault="00F34FD0" w:rsidP="00F34FD0"/>
    <w:p w:rsidR="00F34FD0" w:rsidRDefault="00F34FD0" w:rsidP="00F34FD0"/>
    <w:p w:rsidR="00F34FD0" w:rsidRPr="004C7285" w:rsidRDefault="00F34FD0" w:rsidP="00F34FD0">
      <w:pPr>
        <w:ind w:left="4395"/>
        <w:jc w:val="both"/>
        <w:rPr>
          <w:sz w:val="28"/>
          <w:szCs w:val="28"/>
        </w:rPr>
      </w:pPr>
      <w:r w:rsidRPr="006531A7">
        <w:rPr>
          <w:szCs w:val="28"/>
        </w:rPr>
        <w:lastRenderedPageBreak/>
        <w:t>Приложение № 1</w:t>
      </w:r>
    </w:p>
    <w:p w:rsidR="00F34FD0" w:rsidRPr="006531A7" w:rsidRDefault="00F34FD0" w:rsidP="00F34FD0">
      <w:pPr>
        <w:ind w:left="4395"/>
        <w:rPr>
          <w:bCs/>
          <w:szCs w:val="28"/>
        </w:rPr>
      </w:pPr>
      <w:r>
        <w:rPr>
          <w:szCs w:val="28"/>
        </w:rPr>
        <w:t>к</w:t>
      </w:r>
      <w:r w:rsidRPr="006531A7">
        <w:rPr>
          <w:szCs w:val="28"/>
        </w:rPr>
        <w:t xml:space="preserve"> </w:t>
      </w:r>
      <w:r w:rsidRPr="006531A7">
        <w:rPr>
          <w:bCs/>
          <w:szCs w:val="28"/>
        </w:rPr>
        <w:t>типово</w:t>
      </w:r>
      <w:r>
        <w:rPr>
          <w:bCs/>
          <w:szCs w:val="28"/>
        </w:rPr>
        <w:t>му</w:t>
      </w:r>
      <w:r w:rsidRPr="006531A7">
        <w:rPr>
          <w:bCs/>
          <w:szCs w:val="28"/>
        </w:rPr>
        <w:t xml:space="preserve"> положени</w:t>
      </w:r>
      <w:r>
        <w:rPr>
          <w:bCs/>
          <w:szCs w:val="28"/>
        </w:rPr>
        <w:t>ю</w:t>
      </w:r>
    </w:p>
    <w:p w:rsidR="00F34FD0" w:rsidRPr="007F47E2" w:rsidRDefault="00F34FD0" w:rsidP="00F34FD0">
      <w:pPr>
        <w:spacing w:line="240" w:lineRule="atLeast"/>
        <w:ind w:left="4395"/>
      </w:pPr>
    </w:p>
    <w:p w:rsidR="00F34FD0" w:rsidRPr="006531A7" w:rsidRDefault="00F34FD0" w:rsidP="00F34FD0">
      <w:pPr>
        <w:adjustRightInd w:val="0"/>
        <w:ind w:left="4395"/>
        <w:rPr>
          <w:szCs w:val="28"/>
        </w:rPr>
      </w:pPr>
    </w:p>
    <w:p w:rsidR="00F34FD0" w:rsidRDefault="00F34FD0" w:rsidP="00F34FD0">
      <w:pPr>
        <w:ind w:left="4395"/>
        <w:rPr>
          <w:szCs w:val="28"/>
        </w:rPr>
      </w:pPr>
      <w:r>
        <w:rPr>
          <w:szCs w:val="28"/>
        </w:rPr>
        <w:t>Директору МАОУ «Лицей № 38»</w:t>
      </w:r>
      <w:r w:rsidRPr="004D1508">
        <w:rPr>
          <w:szCs w:val="28"/>
        </w:rPr>
        <w:t xml:space="preserve"> </w:t>
      </w:r>
    </w:p>
    <w:p w:rsidR="00F34FD0" w:rsidRPr="004D1508" w:rsidRDefault="00F34FD0" w:rsidP="00F34FD0">
      <w:pPr>
        <w:ind w:left="4395"/>
        <w:rPr>
          <w:szCs w:val="28"/>
        </w:rPr>
      </w:pPr>
    </w:p>
    <w:p w:rsidR="00F34FD0" w:rsidRPr="004D1508" w:rsidRDefault="00F34FD0" w:rsidP="00F34FD0">
      <w:pPr>
        <w:adjustRightInd w:val="0"/>
        <w:ind w:left="4395"/>
        <w:rPr>
          <w:sz w:val="22"/>
          <w:szCs w:val="22"/>
        </w:rPr>
      </w:pPr>
      <w:r>
        <w:rPr>
          <w:szCs w:val="28"/>
        </w:rPr>
        <w:t>___________________________________________</w:t>
      </w:r>
      <w:r>
        <w:rPr>
          <w:szCs w:val="28"/>
        </w:rPr>
        <w:t xml:space="preserve">   (</w:t>
      </w:r>
      <w:r>
        <w:rPr>
          <w:sz w:val="22"/>
          <w:szCs w:val="22"/>
        </w:rPr>
        <w:t xml:space="preserve"> ФИО руководителя муниципального учреждения)</w:t>
      </w:r>
    </w:p>
    <w:p w:rsidR="00F34FD0" w:rsidRDefault="00F34FD0" w:rsidP="00F34FD0">
      <w:pPr>
        <w:adjustRightInd w:val="0"/>
        <w:ind w:left="4395"/>
        <w:rPr>
          <w:szCs w:val="28"/>
        </w:rPr>
      </w:pPr>
    </w:p>
    <w:p w:rsidR="00F34FD0" w:rsidRPr="002827C9" w:rsidRDefault="00F34FD0" w:rsidP="00F34FD0">
      <w:pPr>
        <w:adjustRightInd w:val="0"/>
        <w:ind w:left="4395"/>
      </w:pPr>
      <w:r w:rsidRPr="002827C9">
        <w:rPr>
          <w:szCs w:val="28"/>
        </w:rPr>
        <w:t>от ______________________________________</w:t>
      </w:r>
    </w:p>
    <w:p w:rsidR="00F34FD0" w:rsidRPr="002827C9" w:rsidRDefault="00F34FD0" w:rsidP="00F34FD0">
      <w:pPr>
        <w:adjustRightInd w:val="0"/>
        <w:ind w:left="4395"/>
      </w:pPr>
      <w:r>
        <w:rPr>
          <w:szCs w:val="28"/>
        </w:rPr>
        <w:t xml:space="preserve">                                  (</w:t>
      </w:r>
      <w:r w:rsidRPr="002827C9">
        <w:rPr>
          <w:szCs w:val="28"/>
        </w:rPr>
        <w:t>ФИО)</w:t>
      </w:r>
    </w:p>
    <w:p w:rsidR="00F34FD0" w:rsidRPr="002827C9" w:rsidRDefault="00F34FD0" w:rsidP="00F34FD0">
      <w:pPr>
        <w:adjustRightInd w:val="0"/>
        <w:ind w:left="4395" w:hanging="29"/>
      </w:pPr>
      <w:r w:rsidRPr="002827C9">
        <w:rPr>
          <w:szCs w:val="28"/>
        </w:rPr>
        <w:t>_______________________________________</w:t>
      </w:r>
    </w:p>
    <w:p w:rsidR="00F34FD0" w:rsidRPr="002827C9" w:rsidRDefault="00F34FD0" w:rsidP="00F34FD0">
      <w:pPr>
        <w:adjustRightInd w:val="0"/>
        <w:ind w:left="4395" w:firstLine="709"/>
      </w:pPr>
      <w:r w:rsidRPr="002827C9">
        <w:rPr>
          <w:szCs w:val="28"/>
        </w:rPr>
        <w:t>(должность</w:t>
      </w:r>
      <w:r w:rsidRPr="002827C9">
        <w:rPr>
          <w:b/>
          <w:szCs w:val="28"/>
        </w:rPr>
        <w:t>)</w:t>
      </w:r>
    </w:p>
    <w:p w:rsidR="00F34FD0" w:rsidRPr="002827C9" w:rsidRDefault="00F34FD0" w:rsidP="00F34FD0">
      <w:pPr>
        <w:adjustRightInd w:val="0"/>
        <w:ind w:left="4140" w:hanging="29"/>
        <w:jc w:val="center"/>
      </w:pPr>
      <w:r w:rsidRPr="002827C9">
        <w:rPr>
          <w:b/>
          <w:szCs w:val="28"/>
        </w:rPr>
        <w:t> </w:t>
      </w:r>
    </w:p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>Уведомление о получении подарка от «__» ________ 20__ г.</w:t>
      </w:r>
    </w:p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> </w:t>
      </w:r>
    </w:p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>Извещаю о получении ___________________________________________________</w:t>
      </w:r>
    </w:p>
    <w:p w:rsidR="00F34FD0" w:rsidRPr="00F34FD0" w:rsidRDefault="00F34FD0" w:rsidP="00F34FD0">
      <w:r w:rsidRPr="0038246F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</w:t>
      </w:r>
      <w:r w:rsidRPr="0038246F">
        <w:rPr>
          <w:sz w:val="26"/>
          <w:szCs w:val="26"/>
        </w:rPr>
        <w:t xml:space="preserve">       </w:t>
      </w:r>
      <w:r w:rsidRPr="00F34FD0">
        <w:t>(дата получения)</w:t>
      </w:r>
    </w:p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>подарк</w:t>
      </w:r>
      <w:proofErr w:type="gramStart"/>
      <w:r w:rsidRPr="0038246F"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>-</w:t>
      </w:r>
      <w:proofErr w:type="spellStart"/>
      <w:r w:rsidRPr="0038246F">
        <w:rPr>
          <w:sz w:val="26"/>
          <w:szCs w:val="26"/>
        </w:rPr>
        <w:t>ов</w:t>
      </w:r>
      <w:proofErr w:type="spellEnd"/>
      <w:r w:rsidRPr="0038246F">
        <w:rPr>
          <w:sz w:val="26"/>
          <w:szCs w:val="26"/>
        </w:rPr>
        <w:t>) на __________________________________________________________</w:t>
      </w:r>
    </w:p>
    <w:p w:rsidR="00F34FD0" w:rsidRPr="00F34FD0" w:rsidRDefault="00F34FD0" w:rsidP="00F34FD0">
      <w:pPr>
        <w:jc w:val="both"/>
      </w:pPr>
      <w:r w:rsidRPr="00F34FD0">
        <w:t xml:space="preserve"> (наименование протокольного мероприятия, служебной командировки,   </w:t>
      </w:r>
      <w:r>
        <w:t xml:space="preserve">другого официального </w:t>
      </w:r>
      <w:r w:rsidRPr="00F34FD0">
        <w:t xml:space="preserve">   </w:t>
      </w:r>
      <w:r>
        <w:t>мероприятия, место и дата проведения)</w:t>
      </w:r>
      <w:r w:rsidRPr="00F34FD0">
        <w:t xml:space="preserve">                                                                                                                                                                                </w:t>
      </w:r>
    </w:p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F34FD0" w:rsidRPr="0038246F" w:rsidTr="006A55C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D0" w:rsidRPr="0038246F" w:rsidRDefault="00F34FD0" w:rsidP="006A55C7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D0" w:rsidRPr="0038246F" w:rsidRDefault="00F34FD0" w:rsidP="006A55C7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D0" w:rsidRPr="0038246F" w:rsidRDefault="00F34FD0" w:rsidP="006A55C7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D0" w:rsidRPr="0038246F" w:rsidRDefault="00F34FD0" w:rsidP="006A55C7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 xml:space="preserve">Стоимость в рублях </w:t>
            </w:r>
            <w:hyperlink r:id="rId8" w:anchor="Par128" w:history="1">
              <w:r w:rsidRPr="0038246F">
                <w:rPr>
                  <w:sz w:val="26"/>
                  <w:szCs w:val="26"/>
                </w:rPr>
                <w:t>&lt;*&gt;</w:t>
              </w:r>
            </w:hyperlink>
          </w:p>
        </w:tc>
      </w:tr>
      <w:tr w:rsidR="00F34FD0" w:rsidRPr="0038246F" w:rsidTr="006A55C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D0" w:rsidRPr="0038246F" w:rsidRDefault="00F34FD0" w:rsidP="006A55C7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1.</w:t>
            </w:r>
          </w:p>
          <w:p w:rsidR="00F34FD0" w:rsidRPr="0038246F" w:rsidRDefault="00F34FD0" w:rsidP="006A55C7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2.</w:t>
            </w:r>
          </w:p>
          <w:p w:rsidR="00F34FD0" w:rsidRPr="0038246F" w:rsidRDefault="00F34FD0" w:rsidP="006A55C7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3.</w:t>
            </w:r>
          </w:p>
          <w:p w:rsidR="00F34FD0" w:rsidRPr="0038246F" w:rsidRDefault="00F34FD0" w:rsidP="006A55C7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D0" w:rsidRPr="0038246F" w:rsidRDefault="00F34FD0" w:rsidP="006A55C7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D0" w:rsidRPr="0038246F" w:rsidRDefault="00F34FD0" w:rsidP="006A55C7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D0" w:rsidRPr="0038246F" w:rsidRDefault="00F34FD0" w:rsidP="006A55C7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 </w:t>
            </w:r>
          </w:p>
        </w:tc>
      </w:tr>
    </w:tbl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> </w:t>
      </w:r>
    </w:p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>Приложение: _____________________________________________ на _____ листах.</w:t>
      </w:r>
    </w:p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>(наименование документа)</w:t>
      </w:r>
    </w:p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>Лицо, представившее</w:t>
      </w:r>
    </w:p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>уведомление         _________  _______________________  "__" __</w:t>
      </w:r>
      <w:r w:rsidR="00D10299">
        <w:rPr>
          <w:sz w:val="26"/>
          <w:szCs w:val="26"/>
        </w:rPr>
        <w:t>_____</w:t>
      </w:r>
      <w:r w:rsidRPr="0038246F">
        <w:rPr>
          <w:sz w:val="26"/>
          <w:szCs w:val="26"/>
        </w:rPr>
        <w:t>__ 20__ г.</w:t>
      </w:r>
    </w:p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 xml:space="preserve">                                (подпись)    (расшифровка подписи)</w:t>
      </w:r>
    </w:p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>Лицо, принявшее</w:t>
      </w:r>
    </w:p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>уведомление         _________  _______________________  "__" ____</w:t>
      </w:r>
      <w:r w:rsidR="00D10299">
        <w:rPr>
          <w:sz w:val="26"/>
          <w:szCs w:val="26"/>
        </w:rPr>
        <w:t>_____</w:t>
      </w:r>
      <w:r w:rsidRPr="0038246F">
        <w:rPr>
          <w:sz w:val="26"/>
          <w:szCs w:val="26"/>
        </w:rPr>
        <w:t xml:space="preserve"> 20__ г.</w:t>
      </w:r>
    </w:p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 xml:space="preserve">                                (подпись)    (расшифровка подписи)</w:t>
      </w:r>
    </w:p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> </w:t>
      </w:r>
    </w:p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>Регистрационный номер в журнале регистрации уведомлений __________________</w:t>
      </w:r>
    </w:p>
    <w:p w:rsidR="00F34FD0" w:rsidRPr="0038246F" w:rsidRDefault="00F34FD0" w:rsidP="00F34FD0">
      <w:pPr>
        <w:rPr>
          <w:sz w:val="26"/>
          <w:szCs w:val="26"/>
        </w:rPr>
      </w:pPr>
      <w:r w:rsidRPr="0038246F">
        <w:rPr>
          <w:sz w:val="26"/>
          <w:szCs w:val="26"/>
        </w:rPr>
        <w:t>"__" ________</w:t>
      </w:r>
      <w:r w:rsidR="00D10299">
        <w:rPr>
          <w:sz w:val="26"/>
          <w:szCs w:val="26"/>
        </w:rPr>
        <w:t>_</w:t>
      </w:r>
      <w:r w:rsidRPr="0038246F">
        <w:rPr>
          <w:sz w:val="26"/>
          <w:szCs w:val="26"/>
        </w:rPr>
        <w:t>_ 20__ г.</w:t>
      </w:r>
    </w:p>
    <w:p w:rsidR="00F34FD0" w:rsidRPr="0038246F" w:rsidRDefault="00F34FD0" w:rsidP="00F34FD0">
      <w:pPr>
        <w:widowControl w:val="0"/>
        <w:adjustRightInd w:val="0"/>
        <w:ind w:firstLine="540"/>
        <w:rPr>
          <w:sz w:val="26"/>
          <w:szCs w:val="26"/>
        </w:rPr>
      </w:pPr>
      <w:r w:rsidRPr="0038246F">
        <w:rPr>
          <w:sz w:val="26"/>
          <w:szCs w:val="26"/>
        </w:rPr>
        <w:t>-------------------------</w:t>
      </w:r>
    </w:p>
    <w:p w:rsidR="00F34FD0" w:rsidRPr="002827C9" w:rsidRDefault="00F34FD0" w:rsidP="00F34FD0">
      <w:pPr>
        <w:widowControl w:val="0"/>
        <w:adjustRightInd w:val="0"/>
        <w:ind w:firstLine="567"/>
      </w:pPr>
      <w:r w:rsidRPr="002827C9">
        <w:rPr>
          <w:szCs w:val="28"/>
        </w:rPr>
        <w:t>&lt;*&gt; Заполняется при наличии документов, подтверждающих стоимость подарка.</w:t>
      </w:r>
    </w:p>
    <w:p w:rsidR="00F34FD0" w:rsidRDefault="00F34FD0" w:rsidP="00F34FD0">
      <w:pPr>
        <w:ind w:firstLine="700"/>
      </w:pPr>
    </w:p>
    <w:p w:rsidR="00F34FD0" w:rsidRDefault="00F34FD0" w:rsidP="00F34FD0"/>
    <w:p w:rsidR="00F34FD0" w:rsidRDefault="00F34FD0" w:rsidP="00F34FD0"/>
    <w:p w:rsidR="00AC79AF" w:rsidRDefault="00AC79AF" w:rsidP="00F34FD0"/>
    <w:p w:rsidR="00AC79AF" w:rsidRDefault="00AC79AF" w:rsidP="00F34FD0"/>
    <w:p w:rsidR="00AC79AF" w:rsidRDefault="00AC79AF" w:rsidP="00F34FD0"/>
    <w:p w:rsidR="00AC79AF" w:rsidRDefault="00AC79AF" w:rsidP="00F34FD0"/>
    <w:p w:rsidR="00AC79AF" w:rsidRDefault="00AC79AF" w:rsidP="00F34FD0"/>
    <w:p w:rsidR="00AC79AF" w:rsidRDefault="00AC79AF" w:rsidP="00F34FD0"/>
    <w:p w:rsidR="00AC79AF" w:rsidRDefault="00AC79AF" w:rsidP="00F34FD0"/>
    <w:p w:rsidR="00AC79AF" w:rsidRPr="006531A7" w:rsidRDefault="00AC79AF" w:rsidP="00AC79AF">
      <w:pPr>
        <w:adjustRightInd w:val="0"/>
        <w:ind w:left="5954"/>
        <w:rPr>
          <w:szCs w:val="28"/>
        </w:rPr>
      </w:pPr>
      <w:r w:rsidRPr="006531A7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AC79AF" w:rsidRDefault="00AC79AF" w:rsidP="00AC79AF">
      <w:pPr>
        <w:ind w:left="5954"/>
        <w:rPr>
          <w:bCs/>
          <w:szCs w:val="28"/>
        </w:rPr>
      </w:pPr>
      <w:r>
        <w:rPr>
          <w:szCs w:val="28"/>
        </w:rPr>
        <w:t>к</w:t>
      </w:r>
      <w:r w:rsidRPr="006531A7">
        <w:rPr>
          <w:szCs w:val="28"/>
        </w:rPr>
        <w:t xml:space="preserve"> </w:t>
      </w:r>
      <w:r w:rsidRPr="006531A7">
        <w:rPr>
          <w:bCs/>
          <w:szCs w:val="28"/>
        </w:rPr>
        <w:t>положени</w:t>
      </w:r>
      <w:r>
        <w:rPr>
          <w:bCs/>
          <w:szCs w:val="28"/>
        </w:rPr>
        <w:t>ю</w:t>
      </w:r>
    </w:p>
    <w:p w:rsidR="00AC79AF" w:rsidRDefault="00AC79AF" w:rsidP="00AC79AF">
      <w:pPr>
        <w:jc w:val="center"/>
        <w:rPr>
          <w:szCs w:val="28"/>
        </w:rPr>
      </w:pPr>
    </w:p>
    <w:p w:rsidR="00AC79AF" w:rsidRDefault="00AC79AF" w:rsidP="00AC79AF">
      <w:pPr>
        <w:autoSpaceDE w:val="0"/>
        <w:autoSpaceDN w:val="0"/>
        <w:adjustRightInd w:val="0"/>
        <w:jc w:val="center"/>
        <w:rPr>
          <w:bCs/>
          <w:color w:val="26282F"/>
          <w:szCs w:val="28"/>
        </w:rPr>
      </w:pPr>
      <w:r w:rsidRPr="00A278FD">
        <w:rPr>
          <w:bCs/>
          <w:color w:val="26282F"/>
          <w:szCs w:val="28"/>
        </w:rPr>
        <w:t xml:space="preserve">Акт приема-передачи подарков, полученных </w:t>
      </w:r>
      <w:proofErr w:type="gramStart"/>
      <w:r w:rsidRPr="00A278FD">
        <w:rPr>
          <w:bCs/>
          <w:color w:val="26282F"/>
          <w:szCs w:val="28"/>
        </w:rPr>
        <w:t>в</w:t>
      </w:r>
      <w:proofErr w:type="gramEnd"/>
      <w:r w:rsidRPr="00A278FD">
        <w:rPr>
          <w:bCs/>
          <w:color w:val="26282F"/>
          <w:szCs w:val="28"/>
        </w:rPr>
        <w:t xml:space="preserve"> </w:t>
      </w:r>
    </w:p>
    <w:p w:rsidR="00AC79AF" w:rsidRPr="00A278FD" w:rsidRDefault="00AC79AF" w:rsidP="00AC79AF">
      <w:pPr>
        <w:autoSpaceDE w:val="0"/>
        <w:autoSpaceDN w:val="0"/>
        <w:adjustRightInd w:val="0"/>
        <w:jc w:val="center"/>
        <w:rPr>
          <w:szCs w:val="28"/>
        </w:rPr>
      </w:pPr>
      <w:r w:rsidRPr="00A278FD">
        <w:rPr>
          <w:bCs/>
          <w:color w:val="26282F"/>
          <w:szCs w:val="28"/>
        </w:rPr>
        <w:t>связи с протокольными</w:t>
      </w:r>
      <w:r>
        <w:rPr>
          <w:bCs/>
          <w:color w:val="26282F"/>
          <w:szCs w:val="28"/>
        </w:rPr>
        <w:t xml:space="preserve"> </w:t>
      </w:r>
      <w:r w:rsidRPr="00A278FD">
        <w:rPr>
          <w:bCs/>
          <w:color w:val="26282F"/>
          <w:szCs w:val="28"/>
        </w:rPr>
        <w:t>мероприятиями, служебными командировками и другими официальными</w:t>
      </w:r>
      <w:r>
        <w:rPr>
          <w:bCs/>
          <w:color w:val="26282F"/>
          <w:szCs w:val="28"/>
        </w:rPr>
        <w:t xml:space="preserve"> </w:t>
      </w:r>
      <w:r w:rsidRPr="00A278FD">
        <w:rPr>
          <w:bCs/>
          <w:color w:val="26282F"/>
          <w:szCs w:val="28"/>
        </w:rPr>
        <w:t>мероприятиями</w:t>
      </w:r>
    </w:p>
    <w:p w:rsidR="00AC79AF" w:rsidRDefault="00AC79AF" w:rsidP="00AC79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2" w:name="sub_20001"/>
    </w:p>
    <w:p w:rsidR="00AC79AF" w:rsidRPr="00A278FD" w:rsidRDefault="00AC79AF" w:rsidP="00AC79AF">
      <w:pPr>
        <w:autoSpaceDE w:val="0"/>
        <w:autoSpaceDN w:val="0"/>
        <w:adjustRightInd w:val="0"/>
        <w:rPr>
          <w:szCs w:val="28"/>
        </w:rPr>
      </w:pPr>
      <w:r w:rsidRPr="00A278FD">
        <w:rPr>
          <w:szCs w:val="28"/>
        </w:rPr>
        <w:t xml:space="preserve">"____"___________20______                                                  </w:t>
      </w:r>
      <w:r>
        <w:rPr>
          <w:szCs w:val="28"/>
        </w:rPr>
        <w:t xml:space="preserve">                            </w:t>
      </w:r>
      <w:r w:rsidRPr="00A278FD">
        <w:rPr>
          <w:szCs w:val="28"/>
        </w:rPr>
        <w:t xml:space="preserve">           № _______</w:t>
      </w:r>
    </w:p>
    <w:bookmarkEnd w:id="2"/>
    <w:p w:rsidR="00AC79AF" w:rsidRPr="00A278FD" w:rsidRDefault="00AC79AF" w:rsidP="00AC79AF">
      <w:pPr>
        <w:autoSpaceDE w:val="0"/>
        <w:autoSpaceDN w:val="0"/>
        <w:adjustRightInd w:val="0"/>
        <w:ind w:firstLine="720"/>
        <w:rPr>
          <w:szCs w:val="28"/>
        </w:rPr>
      </w:pPr>
    </w:p>
    <w:p w:rsidR="00AC79AF" w:rsidRPr="00A278FD" w:rsidRDefault="00AC79AF" w:rsidP="00AC79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3" w:name="sub_20002"/>
      <w:r>
        <w:rPr>
          <w:rFonts w:ascii="Courier New" w:hAnsi="Courier New" w:cs="Courier New"/>
          <w:sz w:val="22"/>
          <w:szCs w:val="22"/>
        </w:rPr>
        <w:t>________________________</w:t>
      </w:r>
      <w:r w:rsidRPr="00A278FD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___________________________________</w:t>
      </w:r>
      <w:r w:rsidRPr="00A278FD">
        <w:rPr>
          <w:rFonts w:ascii="Courier New" w:hAnsi="Courier New" w:cs="Courier New"/>
          <w:sz w:val="22"/>
          <w:szCs w:val="22"/>
        </w:rPr>
        <w:t>,</w:t>
      </w:r>
    </w:p>
    <w:p w:rsidR="00AC79AF" w:rsidRPr="00AC79AF" w:rsidRDefault="00AC79AF" w:rsidP="00AC79AF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4" w:name="_GoBack"/>
      <w:bookmarkEnd w:id="3"/>
      <w:r w:rsidRPr="00AC79AF">
        <w:rPr>
          <w:sz w:val="22"/>
          <w:szCs w:val="22"/>
        </w:rPr>
        <w:t>(Ф.И.О., должность)</w:t>
      </w:r>
    </w:p>
    <w:bookmarkEnd w:id="4"/>
    <w:p w:rsidR="00AC79AF" w:rsidRPr="00A278FD" w:rsidRDefault="00AC79AF" w:rsidP="00AC79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szCs w:val="28"/>
        </w:rPr>
        <w:t>передает, а материально  ответственное лицо</w:t>
      </w:r>
      <w:bookmarkStart w:id="5" w:name="sub_20004"/>
      <w:r w:rsidRPr="00A278F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___________________________________________</w:t>
      </w:r>
      <w:r w:rsidRPr="00A278FD">
        <w:rPr>
          <w:rFonts w:ascii="Courier New" w:hAnsi="Courier New" w:cs="Courier New"/>
          <w:sz w:val="22"/>
          <w:szCs w:val="22"/>
        </w:rPr>
        <w:t>___________________</w:t>
      </w:r>
      <w:r>
        <w:rPr>
          <w:rFonts w:ascii="Courier New" w:hAnsi="Courier New" w:cs="Courier New"/>
          <w:sz w:val="22"/>
          <w:szCs w:val="22"/>
        </w:rPr>
        <w:t>__________</w:t>
      </w:r>
    </w:p>
    <w:bookmarkEnd w:id="5"/>
    <w:p w:rsidR="00AC79AF" w:rsidRPr="00AC79AF" w:rsidRDefault="00AC79AF" w:rsidP="00AC79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AC79AF">
        <w:rPr>
          <w:rFonts w:ascii="Courier New" w:hAnsi="Courier New" w:cs="Courier New"/>
          <w:sz w:val="22"/>
          <w:szCs w:val="22"/>
        </w:rPr>
        <w:t>(</w:t>
      </w:r>
      <w:r w:rsidRPr="00AC79AF">
        <w:rPr>
          <w:sz w:val="22"/>
          <w:szCs w:val="22"/>
        </w:rPr>
        <w:t>Ф.И.О., должность)</w:t>
      </w:r>
    </w:p>
    <w:p w:rsidR="00AC79AF" w:rsidRPr="00A278FD" w:rsidRDefault="00AC79AF" w:rsidP="00AC79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6" w:name="sub_20005"/>
      <w:r w:rsidRPr="00A278FD">
        <w:rPr>
          <w:rFonts w:ascii="Courier New" w:hAnsi="Courier New" w:cs="Courier New"/>
          <w:sz w:val="22"/>
          <w:szCs w:val="22"/>
        </w:rPr>
        <w:t xml:space="preserve"> </w:t>
      </w:r>
      <w:r w:rsidRPr="00A278FD">
        <w:rPr>
          <w:szCs w:val="28"/>
        </w:rPr>
        <w:t xml:space="preserve">принимает подарок (подарки), полученный (полученные) в связи </w:t>
      </w:r>
      <w:proofErr w:type="gramStart"/>
      <w:r w:rsidRPr="00A278FD">
        <w:rPr>
          <w:szCs w:val="28"/>
        </w:rPr>
        <w:t>с</w:t>
      </w:r>
      <w:proofErr w:type="gramEnd"/>
      <w:r w:rsidRPr="00A278FD">
        <w:rPr>
          <w:szCs w:val="28"/>
        </w:rPr>
        <w:t>:</w:t>
      </w:r>
      <w:r w:rsidRPr="00A278FD">
        <w:rPr>
          <w:rFonts w:ascii="Courier New" w:hAnsi="Courier New" w:cs="Courier New"/>
          <w:sz w:val="22"/>
          <w:szCs w:val="22"/>
        </w:rPr>
        <w:t xml:space="preserve"> 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________________________________________________________________</w:t>
      </w:r>
    </w:p>
    <w:bookmarkEnd w:id="6"/>
    <w:p w:rsidR="00AC79AF" w:rsidRPr="00A278FD" w:rsidRDefault="00AC79AF" w:rsidP="00AC79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_______________________________________________________________________</w:t>
      </w:r>
    </w:p>
    <w:p w:rsidR="00AC79AF" w:rsidRPr="00AC79AF" w:rsidRDefault="00AC79AF" w:rsidP="00AC79AF">
      <w:pPr>
        <w:autoSpaceDE w:val="0"/>
        <w:autoSpaceDN w:val="0"/>
        <w:adjustRightInd w:val="0"/>
        <w:rPr>
          <w:sz w:val="22"/>
          <w:szCs w:val="22"/>
        </w:rPr>
      </w:pPr>
      <w:r w:rsidRPr="00A278FD">
        <w:rPr>
          <w:rFonts w:ascii="Courier New" w:hAnsi="Courier New" w:cs="Courier New"/>
          <w:sz w:val="22"/>
          <w:szCs w:val="22"/>
        </w:rPr>
        <w:t xml:space="preserve">                     </w:t>
      </w:r>
      <w:r w:rsidRPr="00AC79AF">
        <w:rPr>
          <w:sz w:val="22"/>
          <w:szCs w:val="22"/>
        </w:rPr>
        <w:t>(указывается мероприятие и дата)</w:t>
      </w:r>
    </w:p>
    <w:p w:rsidR="00AC79AF" w:rsidRDefault="00AC79AF" w:rsidP="00AC79AF">
      <w:pPr>
        <w:autoSpaceDE w:val="0"/>
        <w:autoSpaceDN w:val="0"/>
        <w:adjustRightInd w:val="0"/>
        <w:rPr>
          <w:szCs w:val="28"/>
        </w:rPr>
      </w:pPr>
      <w:bookmarkStart w:id="7" w:name="sub_20006"/>
    </w:p>
    <w:p w:rsidR="00AC79AF" w:rsidRPr="00A278FD" w:rsidRDefault="00AC79AF" w:rsidP="00AC79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szCs w:val="28"/>
        </w:rPr>
        <w:t>Наименование подарка (подарков)</w:t>
      </w:r>
      <w:r w:rsidRPr="00A278FD">
        <w:rPr>
          <w:rFonts w:ascii="Courier New" w:hAnsi="Courier New" w:cs="Courier New"/>
          <w:sz w:val="22"/>
          <w:szCs w:val="22"/>
        </w:rPr>
        <w:t xml:space="preserve"> 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</w:t>
      </w:r>
    </w:p>
    <w:p w:rsidR="00AC79AF" w:rsidRDefault="00AC79AF" w:rsidP="00AC79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8" w:name="sub_20007"/>
      <w:bookmarkEnd w:id="7"/>
    </w:p>
    <w:p w:rsidR="00AC79AF" w:rsidRPr="00A278FD" w:rsidRDefault="00AC79AF" w:rsidP="00AC79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szCs w:val="28"/>
        </w:rPr>
        <w:t>Приложение:</w:t>
      </w:r>
      <w:r w:rsidRPr="00A278FD">
        <w:rPr>
          <w:rFonts w:ascii="Courier New" w:hAnsi="Courier New" w:cs="Courier New"/>
          <w:sz w:val="22"/>
          <w:szCs w:val="22"/>
        </w:rPr>
        <w:t xml:space="preserve"> _________________________________________ </w:t>
      </w:r>
      <w:r w:rsidRPr="00A278FD">
        <w:rPr>
          <w:szCs w:val="28"/>
        </w:rPr>
        <w:t>на ___ листах</w:t>
      </w:r>
    </w:p>
    <w:bookmarkEnd w:id="8"/>
    <w:p w:rsidR="00AC79AF" w:rsidRPr="00AC79AF" w:rsidRDefault="00AC79AF" w:rsidP="00AC79AF">
      <w:pPr>
        <w:autoSpaceDE w:val="0"/>
        <w:autoSpaceDN w:val="0"/>
        <w:adjustRightInd w:val="0"/>
        <w:rPr>
          <w:sz w:val="22"/>
          <w:szCs w:val="22"/>
        </w:rPr>
      </w:pPr>
      <w:r w:rsidRPr="00A278FD">
        <w:rPr>
          <w:rFonts w:ascii="Courier New" w:hAnsi="Courier New" w:cs="Courier New"/>
          <w:sz w:val="22"/>
          <w:szCs w:val="22"/>
        </w:rPr>
        <w:t xml:space="preserve">                        </w:t>
      </w:r>
      <w:r w:rsidRPr="00AC79AF">
        <w:rPr>
          <w:sz w:val="22"/>
          <w:szCs w:val="22"/>
        </w:rPr>
        <w:t>(наименование документов)</w:t>
      </w:r>
    </w:p>
    <w:p w:rsidR="00AC79AF" w:rsidRPr="00A278FD" w:rsidRDefault="00AC79AF" w:rsidP="00AC79A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2545"/>
        <w:gridCol w:w="3985"/>
      </w:tblGrid>
      <w:tr w:rsidR="00AC79AF" w:rsidRPr="00A278FD" w:rsidTr="006A55C7"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9AF" w:rsidRPr="00A278FD" w:rsidRDefault="00AC79AF" w:rsidP="006A55C7">
            <w:pPr>
              <w:autoSpaceDE w:val="0"/>
              <w:autoSpaceDN w:val="0"/>
              <w:adjustRightInd w:val="0"/>
              <w:ind w:left="459" w:hanging="459"/>
              <w:jc w:val="center"/>
            </w:pPr>
            <w:bookmarkStart w:id="9" w:name="sub_20008"/>
            <w:r w:rsidRPr="00A278FD">
              <w:t>Сдал</w:t>
            </w:r>
            <w:bookmarkEnd w:id="9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AC79AF" w:rsidRPr="00A278FD" w:rsidRDefault="00AC79AF" w:rsidP="006A55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9AF" w:rsidRPr="00A278FD" w:rsidRDefault="00AC79AF" w:rsidP="006A55C7">
            <w:pPr>
              <w:autoSpaceDE w:val="0"/>
              <w:autoSpaceDN w:val="0"/>
              <w:adjustRightInd w:val="0"/>
              <w:jc w:val="center"/>
            </w:pPr>
            <w:r w:rsidRPr="00A278FD">
              <w:t>Принял</w:t>
            </w:r>
          </w:p>
        </w:tc>
      </w:tr>
      <w:tr w:rsidR="00AC79AF" w:rsidRPr="00A278FD" w:rsidTr="006A55C7">
        <w:tc>
          <w:tcPr>
            <w:tcW w:w="3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9AF" w:rsidRPr="00A278FD" w:rsidRDefault="00AC79AF" w:rsidP="006A55C7">
            <w:pPr>
              <w:autoSpaceDE w:val="0"/>
              <w:autoSpaceDN w:val="0"/>
              <w:adjustRightInd w:val="0"/>
              <w:ind w:left="459" w:hanging="459"/>
              <w:jc w:val="center"/>
            </w:pPr>
            <w:r w:rsidRPr="00A278FD">
              <w:t>(Ф.И.О., подпись)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AC79AF" w:rsidRPr="00A278FD" w:rsidRDefault="00AC79AF" w:rsidP="006A55C7">
            <w:pPr>
              <w:autoSpaceDE w:val="0"/>
              <w:autoSpaceDN w:val="0"/>
              <w:adjustRightInd w:val="0"/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9AF" w:rsidRPr="00A278FD" w:rsidRDefault="00AC79AF" w:rsidP="006A55C7">
            <w:pPr>
              <w:autoSpaceDE w:val="0"/>
              <w:autoSpaceDN w:val="0"/>
              <w:adjustRightInd w:val="0"/>
              <w:jc w:val="center"/>
            </w:pPr>
            <w:r w:rsidRPr="00A278FD">
              <w:t>(Ф.И.О., подпись)</w:t>
            </w:r>
          </w:p>
        </w:tc>
      </w:tr>
    </w:tbl>
    <w:p w:rsidR="00AC79AF" w:rsidRDefault="00AC79AF" w:rsidP="00AC79AF">
      <w:pPr>
        <w:jc w:val="center"/>
        <w:rPr>
          <w:szCs w:val="28"/>
        </w:rPr>
      </w:pPr>
    </w:p>
    <w:p w:rsidR="00AC79AF" w:rsidRPr="009270D3" w:rsidRDefault="00AC79AF" w:rsidP="00AC79AF">
      <w:pPr>
        <w:rPr>
          <w:szCs w:val="28"/>
        </w:rPr>
      </w:pPr>
    </w:p>
    <w:p w:rsidR="00AC79AF" w:rsidRPr="009270D3" w:rsidRDefault="00AC79AF" w:rsidP="00AC79AF">
      <w:pPr>
        <w:rPr>
          <w:szCs w:val="28"/>
        </w:rPr>
      </w:pPr>
    </w:p>
    <w:p w:rsidR="00AC79AF" w:rsidRPr="00F34FD0" w:rsidRDefault="00AC79AF" w:rsidP="00F34FD0"/>
    <w:sectPr w:rsidR="00AC79AF" w:rsidRPr="00F34FD0" w:rsidSect="002D2AEE">
      <w:headerReference w:type="even" r:id="rId9"/>
      <w:pgSz w:w="11906" w:h="16838"/>
      <w:pgMar w:top="993" w:right="85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9F" w:rsidRDefault="00B2039F">
      <w:r>
        <w:separator/>
      </w:r>
    </w:p>
  </w:endnote>
  <w:endnote w:type="continuationSeparator" w:id="0">
    <w:p w:rsidR="00B2039F" w:rsidRDefault="00B2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9F" w:rsidRDefault="00B2039F">
      <w:r>
        <w:separator/>
      </w:r>
    </w:p>
  </w:footnote>
  <w:footnote w:type="continuationSeparator" w:id="0">
    <w:p w:rsidR="00B2039F" w:rsidRDefault="00B2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E7" w:rsidRDefault="0092456E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6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6E7" w:rsidRDefault="005E66E7">
    <w:pPr>
      <w:pStyle w:val="a4"/>
    </w:pPr>
  </w:p>
  <w:p w:rsidR="00000000" w:rsidRDefault="00B203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3712740"/>
    <w:multiLevelType w:val="hybridMultilevel"/>
    <w:tmpl w:val="9C12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627"/>
    <w:multiLevelType w:val="hybridMultilevel"/>
    <w:tmpl w:val="9548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1785"/>
    <w:multiLevelType w:val="hybridMultilevel"/>
    <w:tmpl w:val="1F2AFC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E47E30"/>
    <w:multiLevelType w:val="hybridMultilevel"/>
    <w:tmpl w:val="23E2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274BA"/>
    <w:multiLevelType w:val="hybridMultilevel"/>
    <w:tmpl w:val="D03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F5D2C"/>
    <w:multiLevelType w:val="multilevel"/>
    <w:tmpl w:val="E100738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4B53E0C"/>
    <w:multiLevelType w:val="hybridMultilevel"/>
    <w:tmpl w:val="C1E868DC"/>
    <w:lvl w:ilvl="0" w:tplc="172083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705A1"/>
    <w:multiLevelType w:val="hybridMultilevel"/>
    <w:tmpl w:val="536A60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873654"/>
    <w:multiLevelType w:val="hybridMultilevel"/>
    <w:tmpl w:val="D90C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42C0"/>
    <w:multiLevelType w:val="hybridMultilevel"/>
    <w:tmpl w:val="275C64D6"/>
    <w:lvl w:ilvl="0" w:tplc="9140BC3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13042D"/>
    <w:multiLevelType w:val="hybridMultilevel"/>
    <w:tmpl w:val="DD989BB6"/>
    <w:lvl w:ilvl="0" w:tplc="2EC45E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86471D"/>
    <w:multiLevelType w:val="hybridMultilevel"/>
    <w:tmpl w:val="AE6A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6C547D1"/>
    <w:multiLevelType w:val="multilevel"/>
    <w:tmpl w:val="881E7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7B7F0279"/>
    <w:multiLevelType w:val="hybridMultilevel"/>
    <w:tmpl w:val="520280E8"/>
    <w:lvl w:ilvl="0" w:tplc="5832D802">
      <w:start w:val="1"/>
      <w:numFmt w:val="decimal"/>
      <w:suff w:val="space"/>
      <w:lvlText w:val="%1."/>
      <w:lvlJc w:val="left"/>
      <w:pPr>
        <w:ind w:left="1365" w:hanging="10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  <w:num w:numId="15">
    <w:abstractNumId w:val="14"/>
  </w:num>
  <w:num w:numId="16">
    <w:abstractNumId w:val="19"/>
  </w:num>
  <w:num w:numId="17">
    <w:abstractNumId w:val="12"/>
  </w:num>
  <w:num w:numId="18">
    <w:abstractNumId w:val="2"/>
  </w:num>
  <w:num w:numId="19">
    <w:abstractNumId w:val="1"/>
  </w:num>
  <w:num w:numId="20">
    <w:abstractNumId w:val="15"/>
  </w:num>
  <w:num w:numId="21">
    <w:abstractNumId w:val="11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173AF"/>
    <w:rsid w:val="00026529"/>
    <w:rsid w:val="000520BC"/>
    <w:rsid w:val="00065A0F"/>
    <w:rsid w:val="00067351"/>
    <w:rsid w:val="00084694"/>
    <w:rsid w:val="000855DD"/>
    <w:rsid w:val="000B17EE"/>
    <w:rsid w:val="000B62E0"/>
    <w:rsid w:val="000C2191"/>
    <w:rsid w:val="000D0768"/>
    <w:rsid w:val="000E69DC"/>
    <w:rsid w:val="000F6B3A"/>
    <w:rsid w:val="0011340D"/>
    <w:rsid w:val="001369CB"/>
    <w:rsid w:val="00141993"/>
    <w:rsid w:val="00143945"/>
    <w:rsid w:val="00164707"/>
    <w:rsid w:val="00166FAC"/>
    <w:rsid w:val="001817BF"/>
    <w:rsid w:val="001845A0"/>
    <w:rsid w:val="001855E0"/>
    <w:rsid w:val="0019255B"/>
    <w:rsid w:val="00194494"/>
    <w:rsid w:val="001955BE"/>
    <w:rsid w:val="001A0B74"/>
    <w:rsid w:val="001A10A2"/>
    <w:rsid w:val="001A1EC6"/>
    <w:rsid w:val="001A7824"/>
    <w:rsid w:val="001B724B"/>
    <w:rsid w:val="001C6A16"/>
    <w:rsid w:val="001E4DC4"/>
    <w:rsid w:val="001E6A73"/>
    <w:rsid w:val="001F4E72"/>
    <w:rsid w:val="001F53B6"/>
    <w:rsid w:val="00204BF4"/>
    <w:rsid w:val="00232951"/>
    <w:rsid w:val="00233397"/>
    <w:rsid w:val="0024713D"/>
    <w:rsid w:val="002477D9"/>
    <w:rsid w:val="00274F02"/>
    <w:rsid w:val="00280148"/>
    <w:rsid w:val="00282BE8"/>
    <w:rsid w:val="00283B8A"/>
    <w:rsid w:val="00284E8D"/>
    <w:rsid w:val="002A426B"/>
    <w:rsid w:val="002A7AC5"/>
    <w:rsid w:val="002B3241"/>
    <w:rsid w:val="002C567E"/>
    <w:rsid w:val="002C58C7"/>
    <w:rsid w:val="002D2AEE"/>
    <w:rsid w:val="002E07B5"/>
    <w:rsid w:val="002F3DC2"/>
    <w:rsid w:val="002F78B1"/>
    <w:rsid w:val="002F7ED3"/>
    <w:rsid w:val="003062B4"/>
    <w:rsid w:val="00307942"/>
    <w:rsid w:val="003509CB"/>
    <w:rsid w:val="0035494F"/>
    <w:rsid w:val="00363A4B"/>
    <w:rsid w:val="00364431"/>
    <w:rsid w:val="0037749A"/>
    <w:rsid w:val="00380CC5"/>
    <w:rsid w:val="00394F1C"/>
    <w:rsid w:val="00396D8D"/>
    <w:rsid w:val="003A5A24"/>
    <w:rsid w:val="003B39B4"/>
    <w:rsid w:val="003B477F"/>
    <w:rsid w:val="003B57F1"/>
    <w:rsid w:val="003C1E5F"/>
    <w:rsid w:val="003C6B0C"/>
    <w:rsid w:val="003D2428"/>
    <w:rsid w:val="0040153C"/>
    <w:rsid w:val="004106B6"/>
    <w:rsid w:val="004106C2"/>
    <w:rsid w:val="004154A5"/>
    <w:rsid w:val="00422BEC"/>
    <w:rsid w:val="0043504E"/>
    <w:rsid w:val="00435A4F"/>
    <w:rsid w:val="0044293A"/>
    <w:rsid w:val="00470F2F"/>
    <w:rsid w:val="00475980"/>
    <w:rsid w:val="0048271F"/>
    <w:rsid w:val="00495471"/>
    <w:rsid w:val="004A3E82"/>
    <w:rsid w:val="004A5AB3"/>
    <w:rsid w:val="004C2E10"/>
    <w:rsid w:val="004C645B"/>
    <w:rsid w:val="004C7285"/>
    <w:rsid w:val="004D1D64"/>
    <w:rsid w:val="004E1D9A"/>
    <w:rsid w:val="004E2C22"/>
    <w:rsid w:val="004F6928"/>
    <w:rsid w:val="00501F5B"/>
    <w:rsid w:val="00506644"/>
    <w:rsid w:val="00523701"/>
    <w:rsid w:val="00523BAE"/>
    <w:rsid w:val="0053041A"/>
    <w:rsid w:val="005305CF"/>
    <w:rsid w:val="00530861"/>
    <w:rsid w:val="00532399"/>
    <w:rsid w:val="00542F3F"/>
    <w:rsid w:val="00543F51"/>
    <w:rsid w:val="005468FE"/>
    <w:rsid w:val="00550186"/>
    <w:rsid w:val="005558A4"/>
    <w:rsid w:val="0057446B"/>
    <w:rsid w:val="00574B8F"/>
    <w:rsid w:val="0059114B"/>
    <w:rsid w:val="00594465"/>
    <w:rsid w:val="0059459A"/>
    <w:rsid w:val="005A0C1D"/>
    <w:rsid w:val="005A2C30"/>
    <w:rsid w:val="005C2C7E"/>
    <w:rsid w:val="005D184B"/>
    <w:rsid w:val="005D25C7"/>
    <w:rsid w:val="005D4618"/>
    <w:rsid w:val="005E2AC8"/>
    <w:rsid w:val="005E66E7"/>
    <w:rsid w:val="005F0E59"/>
    <w:rsid w:val="00637947"/>
    <w:rsid w:val="00670528"/>
    <w:rsid w:val="006760B8"/>
    <w:rsid w:val="006767B1"/>
    <w:rsid w:val="00685E9A"/>
    <w:rsid w:val="006903EC"/>
    <w:rsid w:val="00690574"/>
    <w:rsid w:val="006A46B7"/>
    <w:rsid w:val="006B72B0"/>
    <w:rsid w:val="006B7AE8"/>
    <w:rsid w:val="006C239C"/>
    <w:rsid w:val="006C6B8B"/>
    <w:rsid w:val="006D74BF"/>
    <w:rsid w:val="006F53C7"/>
    <w:rsid w:val="006F7418"/>
    <w:rsid w:val="00721545"/>
    <w:rsid w:val="00732AFF"/>
    <w:rsid w:val="00741150"/>
    <w:rsid w:val="0076029D"/>
    <w:rsid w:val="00766FC1"/>
    <w:rsid w:val="0077283A"/>
    <w:rsid w:val="00791D4B"/>
    <w:rsid w:val="007E1658"/>
    <w:rsid w:val="007F67D7"/>
    <w:rsid w:val="00822663"/>
    <w:rsid w:val="00825010"/>
    <w:rsid w:val="008257A2"/>
    <w:rsid w:val="00844A13"/>
    <w:rsid w:val="008542F0"/>
    <w:rsid w:val="00856240"/>
    <w:rsid w:val="00874B64"/>
    <w:rsid w:val="008836E9"/>
    <w:rsid w:val="008907D4"/>
    <w:rsid w:val="008A3900"/>
    <w:rsid w:val="008C0119"/>
    <w:rsid w:val="008C09A5"/>
    <w:rsid w:val="008C6720"/>
    <w:rsid w:val="008E04E0"/>
    <w:rsid w:val="008E19A0"/>
    <w:rsid w:val="008E76B5"/>
    <w:rsid w:val="008F2526"/>
    <w:rsid w:val="008F7A9A"/>
    <w:rsid w:val="00901084"/>
    <w:rsid w:val="00910C98"/>
    <w:rsid w:val="009137A3"/>
    <w:rsid w:val="009241E9"/>
    <w:rsid w:val="0092456E"/>
    <w:rsid w:val="00925F51"/>
    <w:rsid w:val="0093564F"/>
    <w:rsid w:val="00940508"/>
    <w:rsid w:val="009425F9"/>
    <w:rsid w:val="00955D18"/>
    <w:rsid w:val="00964BD1"/>
    <w:rsid w:val="00981B17"/>
    <w:rsid w:val="00985B89"/>
    <w:rsid w:val="0099056A"/>
    <w:rsid w:val="00997217"/>
    <w:rsid w:val="009C2D7E"/>
    <w:rsid w:val="009C7D56"/>
    <w:rsid w:val="009E7FB2"/>
    <w:rsid w:val="009F30F5"/>
    <w:rsid w:val="009F315C"/>
    <w:rsid w:val="00A000B7"/>
    <w:rsid w:val="00A05997"/>
    <w:rsid w:val="00A13F25"/>
    <w:rsid w:val="00A15B29"/>
    <w:rsid w:val="00A26235"/>
    <w:rsid w:val="00A27820"/>
    <w:rsid w:val="00A37961"/>
    <w:rsid w:val="00A465B8"/>
    <w:rsid w:val="00A5704C"/>
    <w:rsid w:val="00A67356"/>
    <w:rsid w:val="00A67888"/>
    <w:rsid w:val="00A90A77"/>
    <w:rsid w:val="00A91F25"/>
    <w:rsid w:val="00A92474"/>
    <w:rsid w:val="00AB62CC"/>
    <w:rsid w:val="00AC79AF"/>
    <w:rsid w:val="00AD3878"/>
    <w:rsid w:val="00AD6E03"/>
    <w:rsid w:val="00AF204C"/>
    <w:rsid w:val="00AF4D65"/>
    <w:rsid w:val="00B07993"/>
    <w:rsid w:val="00B10E80"/>
    <w:rsid w:val="00B11567"/>
    <w:rsid w:val="00B12863"/>
    <w:rsid w:val="00B1396C"/>
    <w:rsid w:val="00B2039F"/>
    <w:rsid w:val="00B32915"/>
    <w:rsid w:val="00B503CB"/>
    <w:rsid w:val="00B510E7"/>
    <w:rsid w:val="00B54093"/>
    <w:rsid w:val="00B55756"/>
    <w:rsid w:val="00B617A9"/>
    <w:rsid w:val="00B713FC"/>
    <w:rsid w:val="00B81416"/>
    <w:rsid w:val="00B9752C"/>
    <w:rsid w:val="00BB65DC"/>
    <w:rsid w:val="00BB6931"/>
    <w:rsid w:val="00BD5F86"/>
    <w:rsid w:val="00BD73B9"/>
    <w:rsid w:val="00BE511C"/>
    <w:rsid w:val="00BF04AE"/>
    <w:rsid w:val="00C036C6"/>
    <w:rsid w:val="00C141FB"/>
    <w:rsid w:val="00C1656C"/>
    <w:rsid w:val="00C273AF"/>
    <w:rsid w:val="00C328EB"/>
    <w:rsid w:val="00C51813"/>
    <w:rsid w:val="00C56712"/>
    <w:rsid w:val="00C570AB"/>
    <w:rsid w:val="00C606A8"/>
    <w:rsid w:val="00C65016"/>
    <w:rsid w:val="00C656BB"/>
    <w:rsid w:val="00C744AE"/>
    <w:rsid w:val="00C8113B"/>
    <w:rsid w:val="00C867AB"/>
    <w:rsid w:val="00CA44F7"/>
    <w:rsid w:val="00CB162A"/>
    <w:rsid w:val="00CC1626"/>
    <w:rsid w:val="00CD0712"/>
    <w:rsid w:val="00CD5703"/>
    <w:rsid w:val="00CE0C4E"/>
    <w:rsid w:val="00CE250D"/>
    <w:rsid w:val="00CE5245"/>
    <w:rsid w:val="00CE5E6A"/>
    <w:rsid w:val="00CE6DA9"/>
    <w:rsid w:val="00CF1249"/>
    <w:rsid w:val="00D00B74"/>
    <w:rsid w:val="00D01F42"/>
    <w:rsid w:val="00D10299"/>
    <w:rsid w:val="00D16874"/>
    <w:rsid w:val="00D2293D"/>
    <w:rsid w:val="00D24256"/>
    <w:rsid w:val="00D42DAD"/>
    <w:rsid w:val="00D61DD7"/>
    <w:rsid w:val="00D87E9D"/>
    <w:rsid w:val="00DA282A"/>
    <w:rsid w:val="00DB50B6"/>
    <w:rsid w:val="00DC6BBA"/>
    <w:rsid w:val="00DD66FD"/>
    <w:rsid w:val="00DE0C6F"/>
    <w:rsid w:val="00DE640C"/>
    <w:rsid w:val="00DF01F8"/>
    <w:rsid w:val="00E14FBB"/>
    <w:rsid w:val="00E15C7F"/>
    <w:rsid w:val="00E271C7"/>
    <w:rsid w:val="00E64DD4"/>
    <w:rsid w:val="00E66852"/>
    <w:rsid w:val="00E70289"/>
    <w:rsid w:val="00E750FF"/>
    <w:rsid w:val="00E8039E"/>
    <w:rsid w:val="00E806C0"/>
    <w:rsid w:val="00E9434C"/>
    <w:rsid w:val="00EB6CE0"/>
    <w:rsid w:val="00EC48CD"/>
    <w:rsid w:val="00EE27D5"/>
    <w:rsid w:val="00F04D2A"/>
    <w:rsid w:val="00F11A36"/>
    <w:rsid w:val="00F1623F"/>
    <w:rsid w:val="00F34FD0"/>
    <w:rsid w:val="00F37078"/>
    <w:rsid w:val="00F94316"/>
    <w:rsid w:val="00F94D65"/>
    <w:rsid w:val="00F976E0"/>
    <w:rsid w:val="00F97805"/>
    <w:rsid w:val="00FA11C0"/>
    <w:rsid w:val="00FA348A"/>
    <w:rsid w:val="00FB1E04"/>
    <w:rsid w:val="00FC3B3A"/>
    <w:rsid w:val="00FE00D9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0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B8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52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6529"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26529"/>
    <w:rPr>
      <w:rFonts w:cs="Times New Roman"/>
      <w:sz w:val="2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locked/>
    <w:rsid w:val="001B724B"/>
    <w:pPr>
      <w:tabs>
        <w:tab w:val="right" w:leader="dot" w:pos="9606"/>
      </w:tabs>
      <w:spacing w:before="120" w:after="120"/>
    </w:pPr>
    <w:rPr>
      <w:bCs/>
      <w:caps/>
      <w:noProof/>
      <w:sz w:val="28"/>
      <w:szCs w:val="28"/>
      <w:lang w:val="en-US"/>
    </w:rPr>
  </w:style>
  <w:style w:type="paragraph" w:styleId="2">
    <w:name w:val="toc 2"/>
    <w:basedOn w:val="a"/>
    <w:next w:val="a"/>
    <w:autoRedefine/>
    <w:uiPriority w:val="99"/>
    <w:semiHidden/>
    <w:locked/>
    <w:rsid w:val="008542F0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locked/>
    <w:rsid w:val="008542F0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8542F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8542F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locked/>
    <w:rsid w:val="008542F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locked/>
    <w:rsid w:val="008542F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8542F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8542F0"/>
    <w:pPr>
      <w:ind w:left="1920"/>
    </w:pPr>
    <w:rPr>
      <w:sz w:val="18"/>
      <w:szCs w:val="18"/>
    </w:rPr>
  </w:style>
  <w:style w:type="character" w:styleId="ac">
    <w:name w:val="Hyperlink"/>
    <w:basedOn w:val="a0"/>
    <w:uiPriority w:val="99"/>
    <w:rsid w:val="008542F0"/>
    <w:rPr>
      <w:rFonts w:cs="Times New Roman"/>
      <w:color w:val="0000FF"/>
      <w:u w:val="single"/>
    </w:rPr>
  </w:style>
  <w:style w:type="paragraph" w:styleId="ad">
    <w:name w:val="caption"/>
    <w:basedOn w:val="a"/>
    <w:next w:val="a"/>
    <w:qFormat/>
    <w:locked/>
    <w:rsid w:val="001B724B"/>
    <w:pPr>
      <w:jc w:val="center"/>
    </w:pPr>
    <w:rPr>
      <w:b/>
      <w:sz w:val="32"/>
      <w:szCs w:val="20"/>
    </w:rPr>
  </w:style>
  <w:style w:type="paragraph" w:customStyle="1" w:styleId="Char">
    <w:name w:val="Char Знак"/>
    <w:basedOn w:val="a"/>
    <w:rsid w:val="006C6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6C6B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C6B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rsid w:val="004C7285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C7285"/>
    <w:rPr>
      <w:rFonts w:ascii="Times New Roman CYR" w:hAnsi="Times New Roman CYR"/>
      <w:sz w:val="28"/>
    </w:rPr>
  </w:style>
  <w:style w:type="character" w:customStyle="1" w:styleId="af0">
    <w:name w:val="Основной текст_"/>
    <w:link w:val="40"/>
    <w:rsid w:val="004C7285"/>
    <w:rPr>
      <w:spacing w:val="-10"/>
      <w:sz w:val="29"/>
      <w:szCs w:val="29"/>
      <w:shd w:val="clear" w:color="auto" w:fill="FFFFFF"/>
    </w:rPr>
  </w:style>
  <w:style w:type="character" w:customStyle="1" w:styleId="20">
    <w:name w:val="Основной текст (2)_"/>
    <w:link w:val="21"/>
    <w:rsid w:val="004C7285"/>
    <w:rPr>
      <w:sz w:val="24"/>
      <w:szCs w:val="24"/>
      <w:shd w:val="clear" w:color="auto" w:fill="FFFFFF"/>
    </w:rPr>
  </w:style>
  <w:style w:type="character" w:customStyle="1" w:styleId="22">
    <w:name w:val="Заголовок №2_"/>
    <w:link w:val="23"/>
    <w:rsid w:val="004C7285"/>
    <w:rPr>
      <w:sz w:val="28"/>
      <w:szCs w:val="28"/>
      <w:shd w:val="clear" w:color="auto" w:fill="FFFFFF"/>
    </w:rPr>
  </w:style>
  <w:style w:type="character" w:customStyle="1" w:styleId="60">
    <w:name w:val="Основной текст (6)_"/>
    <w:link w:val="61"/>
    <w:rsid w:val="004C7285"/>
    <w:rPr>
      <w:sz w:val="28"/>
      <w:szCs w:val="28"/>
      <w:shd w:val="clear" w:color="auto" w:fill="FFFFFF"/>
    </w:rPr>
  </w:style>
  <w:style w:type="character" w:customStyle="1" w:styleId="50">
    <w:name w:val="Основной текст (5)_"/>
    <w:link w:val="51"/>
    <w:rsid w:val="004C7285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0"/>
    <w:rsid w:val="004C7285"/>
    <w:pPr>
      <w:shd w:val="clear" w:color="auto" w:fill="FFFFFF"/>
      <w:spacing w:after="60" w:line="0" w:lineRule="atLeast"/>
    </w:pPr>
    <w:rPr>
      <w:spacing w:val="-10"/>
      <w:sz w:val="29"/>
      <w:szCs w:val="29"/>
    </w:rPr>
  </w:style>
  <w:style w:type="paragraph" w:customStyle="1" w:styleId="21">
    <w:name w:val="Основной текст (2)"/>
    <w:basedOn w:val="a"/>
    <w:link w:val="20"/>
    <w:rsid w:val="004C7285"/>
    <w:pPr>
      <w:shd w:val="clear" w:color="auto" w:fill="FFFFFF"/>
      <w:spacing w:before="2400" w:line="0" w:lineRule="atLeast"/>
    </w:pPr>
  </w:style>
  <w:style w:type="paragraph" w:customStyle="1" w:styleId="23">
    <w:name w:val="Заголовок №2"/>
    <w:basedOn w:val="a"/>
    <w:link w:val="22"/>
    <w:rsid w:val="004C7285"/>
    <w:pPr>
      <w:shd w:val="clear" w:color="auto" w:fill="FFFFFF"/>
      <w:spacing w:before="960" w:line="317" w:lineRule="exact"/>
      <w:outlineLvl w:val="1"/>
    </w:pPr>
    <w:rPr>
      <w:sz w:val="28"/>
      <w:szCs w:val="28"/>
    </w:rPr>
  </w:style>
  <w:style w:type="paragraph" w:customStyle="1" w:styleId="61">
    <w:name w:val="Основной текст (6)"/>
    <w:basedOn w:val="a"/>
    <w:link w:val="60"/>
    <w:rsid w:val="004C7285"/>
    <w:pPr>
      <w:shd w:val="clear" w:color="auto" w:fill="FFFFFF"/>
      <w:spacing w:line="317" w:lineRule="exact"/>
      <w:ind w:firstLine="280"/>
    </w:pPr>
    <w:rPr>
      <w:sz w:val="28"/>
      <w:szCs w:val="28"/>
    </w:rPr>
  </w:style>
  <w:style w:type="paragraph" w:customStyle="1" w:styleId="51">
    <w:name w:val="Основной текст (5)"/>
    <w:basedOn w:val="a"/>
    <w:link w:val="50"/>
    <w:rsid w:val="004C7285"/>
    <w:pPr>
      <w:shd w:val="clear" w:color="auto" w:fill="FFFFFF"/>
      <w:spacing w:after="60" w:line="0" w:lineRule="atLeast"/>
    </w:pPr>
    <w:rPr>
      <w:sz w:val="25"/>
      <w:szCs w:val="25"/>
    </w:rPr>
  </w:style>
  <w:style w:type="paragraph" w:customStyle="1" w:styleId="headdoc">
    <w:name w:val="headdoc"/>
    <w:basedOn w:val="a"/>
    <w:rsid w:val="004C7285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5558A4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5558A4"/>
    <w:rPr>
      <w:rFonts w:cs="Times New Roman"/>
      <w:b/>
      <w:color w:val="106BBE"/>
    </w:rPr>
  </w:style>
  <w:style w:type="paragraph" w:customStyle="1" w:styleId="af3">
    <w:name w:val="Комментарий"/>
    <w:basedOn w:val="a"/>
    <w:next w:val="a"/>
    <w:uiPriority w:val="99"/>
    <w:rsid w:val="005558A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Прижатый влево"/>
    <w:basedOn w:val="a"/>
    <w:next w:val="a"/>
    <w:uiPriority w:val="99"/>
    <w:rsid w:val="005558A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0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B8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52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6529"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26529"/>
    <w:rPr>
      <w:rFonts w:cs="Times New Roman"/>
      <w:sz w:val="2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locked/>
    <w:rsid w:val="001B724B"/>
    <w:pPr>
      <w:tabs>
        <w:tab w:val="right" w:leader="dot" w:pos="9606"/>
      </w:tabs>
      <w:spacing w:before="120" w:after="120"/>
    </w:pPr>
    <w:rPr>
      <w:bCs/>
      <w:caps/>
      <w:noProof/>
      <w:sz w:val="28"/>
      <w:szCs w:val="28"/>
      <w:lang w:val="en-US"/>
    </w:rPr>
  </w:style>
  <w:style w:type="paragraph" w:styleId="2">
    <w:name w:val="toc 2"/>
    <w:basedOn w:val="a"/>
    <w:next w:val="a"/>
    <w:autoRedefine/>
    <w:uiPriority w:val="99"/>
    <w:semiHidden/>
    <w:locked/>
    <w:rsid w:val="008542F0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locked/>
    <w:rsid w:val="008542F0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8542F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8542F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locked/>
    <w:rsid w:val="008542F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locked/>
    <w:rsid w:val="008542F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8542F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8542F0"/>
    <w:pPr>
      <w:ind w:left="1920"/>
    </w:pPr>
    <w:rPr>
      <w:sz w:val="18"/>
      <w:szCs w:val="18"/>
    </w:rPr>
  </w:style>
  <w:style w:type="character" w:styleId="ac">
    <w:name w:val="Hyperlink"/>
    <w:basedOn w:val="a0"/>
    <w:uiPriority w:val="99"/>
    <w:rsid w:val="008542F0"/>
    <w:rPr>
      <w:rFonts w:cs="Times New Roman"/>
      <w:color w:val="0000FF"/>
      <w:u w:val="single"/>
    </w:rPr>
  </w:style>
  <w:style w:type="paragraph" w:styleId="ad">
    <w:name w:val="caption"/>
    <w:basedOn w:val="a"/>
    <w:next w:val="a"/>
    <w:qFormat/>
    <w:locked/>
    <w:rsid w:val="001B724B"/>
    <w:pPr>
      <w:jc w:val="center"/>
    </w:pPr>
    <w:rPr>
      <w:b/>
      <w:sz w:val="32"/>
      <w:szCs w:val="20"/>
    </w:rPr>
  </w:style>
  <w:style w:type="paragraph" w:customStyle="1" w:styleId="Char">
    <w:name w:val="Char Знак"/>
    <w:basedOn w:val="a"/>
    <w:rsid w:val="006C6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6C6B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C6B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rsid w:val="004C7285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C7285"/>
    <w:rPr>
      <w:rFonts w:ascii="Times New Roman CYR" w:hAnsi="Times New Roman CYR"/>
      <w:sz w:val="28"/>
    </w:rPr>
  </w:style>
  <w:style w:type="character" w:customStyle="1" w:styleId="af0">
    <w:name w:val="Основной текст_"/>
    <w:link w:val="40"/>
    <w:rsid w:val="004C7285"/>
    <w:rPr>
      <w:spacing w:val="-10"/>
      <w:sz w:val="29"/>
      <w:szCs w:val="29"/>
      <w:shd w:val="clear" w:color="auto" w:fill="FFFFFF"/>
    </w:rPr>
  </w:style>
  <w:style w:type="character" w:customStyle="1" w:styleId="20">
    <w:name w:val="Основной текст (2)_"/>
    <w:link w:val="21"/>
    <w:rsid w:val="004C7285"/>
    <w:rPr>
      <w:sz w:val="24"/>
      <w:szCs w:val="24"/>
      <w:shd w:val="clear" w:color="auto" w:fill="FFFFFF"/>
    </w:rPr>
  </w:style>
  <w:style w:type="character" w:customStyle="1" w:styleId="22">
    <w:name w:val="Заголовок №2_"/>
    <w:link w:val="23"/>
    <w:rsid w:val="004C7285"/>
    <w:rPr>
      <w:sz w:val="28"/>
      <w:szCs w:val="28"/>
      <w:shd w:val="clear" w:color="auto" w:fill="FFFFFF"/>
    </w:rPr>
  </w:style>
  <w:style w:type="character" w:customStyle="1" w:styleId="60">
    <w:name w:val="Основной текст (6)_"/>
    <w:link w:val="61"/>
    <w:rsid w:val="004C7285"/>
    <w:rPr>
      <w:sz w:val="28"/>
      <w:szCs w:val="28"/>
      <w:shd w:val="clear" w:color="auto" w:fill="FFFFFF"/>
    </w:rPr>
  </w:style>
  <w:style w:type="character" w:customStyle="1" w:styleId="50">
    <w:name w:val="Основной текст (5)_"/>
    <w:link w:val="51"/>
    <w:rsid w:val="004C7285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0"/>
    <w:rsid w:val="004C7285"/>
    <w:pPr>
      <w:shd w:val="clear" w:color="auto" w:fill="FFFFFF"/>
      <w:spacing w:after="60" w:line="0" w:lineRule="atLeast"/>
    </w:pPr>
    <w:rPr>
      <w:spacing w:val="-10"/>
      <w:sz w:val="29"/>
      <w:szCs w:val="29"/>
    </w:rPr>
  </w:style>
  <w:style w:type="paragraph" w:customStyle="1" w:styleId="21">
    <w:name w:val="Основной текст (2)"/>
    <w:basedOn w:val="a"/>
    <w:link w:val="20"/>
    <w:rsid w:val="004C7285"/>
    <w:pPr>
      <w:shd w:val="clear" w:color="auto" w:fill="FFFFFF"/>
      <w:spacing w:before="2400" w:line="0" w:lineRule="atLeast"/>
    </w:pPr>
  </w:style>
  <w:style w:type="paragraph" w:customStyle="1" w:styleId="23">
    <w:name w:val="Заголовок №2"/>
    <w:basedOn w:val="a"/>
    <w:link w:val="22"/>
    <w:rsid w:val="004C7285"/>
    <w:pPr>
      <w:shd w:val="clear" w:color="auto" w:fill="FFFFFF"/>
      <w:spacing w:before="960" w:line="317" w:lineRule="exact"/>
      <w:outlineLvl w:val="1"/>
    </w:pPr>
    <w:rPr>
      <w:sz w:val="28"/>
      <w:szCs w:val="28"/>
    </w:rPr>
  </w:style>
  <w:style w:type="paragraph" w:customStyle="1" w:styleId="61">
    <w:name w:val="Основной текст (6)"/>
    <w:basedOn w:val="a"/>
    <w:link w:val="60"/>
    <w:rsid w:val="004C7285"/>
    <w:pPr>
      <w:shd w:val="clear" w:color="auto" w:fill="FFFFFF"/>
      <w:spacing w:line="317" w:lineRule="exact"/>
      <w:ind w:firstLine="280"/>
    </w:pPr>
    <w:rPr>
      <w:sz w:val="28"/>
      <w:szCs w:val="28"/>
    </w:rPr>
  </w:style>
  <w:style w:type="paragraph" w:customStyle="1" w:styleId="51">
    <w:name w:val="Основной текст (5)"/>
    <w:basedOn w:val="a"/>
    <w:link w:val="50"/>
    <w:rsid w:val="004C7285"/>
    <w:pPr>
      <w:shd w:val="clear" w:color="auto" w:fill="FFFFFF"/>
      <w:spacing w:after="60" w:line="0" w:lineRule="atLeast"/>
    </w:pPr>
    <w:rPr>
      <w:sz w:val="25"/>
      <w:szCs w:val="25"/>
    </w:rPr>
  </w:style>
  <w:style w:type="paragraph" w:customStyle="1" w:styleId="headdoc">
    <w:name w:val="headdoc"/>
    <w:basedOn w:val="a"/>
    <w:rsid w:val="004C7285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5558A4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5558A4"/>
    <w:rPr>
      <w:rFonts w:cs="Times New Roman"/>
      <w:b/>
      <w:color w:val="106BBE"/>
    </w:rPr>
  </w:style>
  <w:style w:type="paragraph" w:customStyle="1" w:styleId="af3">
    <w:name w:val="Комментарий"/>
    <w:basedOn w:val="a"/>
    <w:next w:val="a"/>
    <w:uiPriority w:val="99"/>
    <w:rsid w:val="005558A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Прижатый влево"/>
    <w:basedOn w:val="a"/>
    <w:next w:val="a"/>
    <w:uiPriority w:val="99"/>
    <w:rsid w:val="005558A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080;&#1081;&#1085;&#1086;&#1074;&#1075;&#1086;&#1088;&#1086;&#1076;.&#1088;&#1092;/upload/getODA/depdoc10655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secretary</cp:lastModifiedBy>
  <cp:revision>8</cp:revision>
  <cp:lastPrinted>2017-04-13T11:17:00Z</cp:lastPrinted>
  <dcterms:created xsi:type="dcterms:W3CDTF">2017-04-13T11:03:00Z</dcterms:created>
  <dcterms:modified xsi:type="dcterms:W3CDTF">2017-04-13T11:22:00Z</dcterms:modified>
</cp:coreProperties>
</file>