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Default="00415507" w:rsidP="00415507">
      <w:pPr>
        <w:pStyle w:val="a4"/>
      </w:pPr>
      <w:r>
        <w:rPr>
          <w:noProof/>
        </w:rPr>
        <w:drawing>
          <wp:inline distT="0" distB="0" distL="0" distR="0">
            <wp:extent cx="463550" cy="611505"/>
            <wp:effectExtent l="0" t="0" r="0" b="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07" w:rsidRDefault="00415507" w:rsidP="00415507">
      <w:pPr>
        <w:pStyle w:val="a4"/>
        <w:rPr>
          <w:b w:val="0"/>
          <w:bCs/>
          <w:sz w:val="18"/>
          <w:szCs w:val="18"/>
        </w:rPr>
      </w:pPr>
    </w:p>
    <w:p w:rsidR="00415507" w:rsidRDefault="00415507" w:rsidP="00415507">
      <w:pPr>
        <w:pStyle w:val="a4"/>
      </w:pPr>
      <w:r>
        <w:t>АДМИНИСТРАЦИЯ ГОРОДА НИЖНЕГО НОВГОРОДА</w:t>
      </w:r>
    </w:p>
    <w:p w:rsidR="00415507" w:rsidRDefault="00415507" w:rsidP="00415507">
      <w:pPr>
        <w:jc w:val="center"/>
        <w:rPr>
          <w:sz w:val="18"/>
          <w:szCs w:val="18"/>
        </w:rPr>
      </w:pPr>
    </w:p>
    <w:p w:rsidR="00415507" w:rsidRPr="007D0C29" w:rsidRDefault="00415507" w:rsidP="00415507">
      <w:pPr>
        <w:jc w:val="center"/>
        <w:rPr>
          <w:b/>
          <w:sz w:val="36"/>
          <w:szCs w:val="36"/>
        </w:rPr>
      </w:pPr>
      <w:r w:rsidRPr="007D0C29">
        <w:rPr>
          <w:b/>
          <w:sz w:val="36"/>
          <w:szCs w:val="36"/>
        </w:rPr>
        <w:t>Департамент образования</w:t>
      </w:r>
    </w:p>
    <w:p w:rsidR="00415507" w:rsidRPr="00D3541F" w:rsidRDefault="00415507" w:rsidP="00415507">
      <w:pPr>
        <w:jc w:val="center"/>
        <w:rPr>
          <w:b/>
          <w:sz w:val="18"/>
          <w:szCs w:val="18"/>
        </w:rPr>
      </w:pPr>
    </w:p>
    <w:p w:rsidR="00415507" w:rsidRPr="00E945CD" w:rsidRDefault="00415507" w:rsidP="00415507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 xml:space="preserve">Муниципальное </w:t>
      </w:r>
      <w:r w:rsidR="003A6063">
        <w:rPr>
          <w:b/>
          <w:bCs/>
          <w:sz w:val="32"/>
          <w:szCs w:val="32"/>
        </w:rPr>
        <w:t>автономное</w:t>
      </w:r>
      <w:r>
        <w:rPr>
          <w:b/>
          <w:bCs/>
          <w:sz w:val="32"/>
          <w:szCs w:val="32"/>
        </w:rPr>
        <w:t xml:space="preserve"> </w:t>
      </w:r>
      <w:r w:rsidR="003A6063">
        <w:rPr>
          <w:b/>
          <w:bCs/>
          <w:sz w:val="32"/>
          <w:szCs w:val="32"/>
        </w:rPr>
        <w:t>обще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415507" w:rsidRPr="00E945CD" w:rsidRDefault="00D81679" w:rsidP="00415507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415507">
        <w:rPr>
          <w:sz w:val="32"/>
          <w:szCs w:val="32"/>
        </w:rPr>
        <w:t>ицей №38</w:t>
      </w:r>
      <w:r>
        <w:rPr>
          <w:sz w:val="32"/>
          <w:szCs w:val="32"/>
        </w:rPr>
        <w:t>»</w:t>
      </w:r>
    </w:p>
    <w:p w:rsidR="00415507" w:rsidRPr="00D3541F" w:rsidRDefault="00415507" w:rsidP="00415507">
      <w:pPr>
        <w:jc w:val="center"/>
        <w:rPr>
          <w:b/>
          <w:sz w:val="18"/>
          <w:szCs w:val="18"/>
        </w:rPr>
      </w:pPr>
    </w:p>
    <w:p w:rsidR="00415507" w:rsidRDefault="00415507" w:rsidP="00415507">
      <w:pPr>
        <w:jc w:val="center"/>
        <w:rPr>
          <w:b/>
          <w:sz w:val="18"/>
          <w:szCs w:val="18"/>
        </w:rPr>
      </w:pPr>
    </w:p>
    <w:p w:rsidR="00415507" w:rsidRPr="00D3541F" w:rsidRDefault="00415507" w:rsidP="00415507">
      <w:pPr>
        <w:pStyle w:val="6"/>
        <w:rPr>
          <w:rFonts w:ascii="Times New Roman" w:hAnsi="Times New Roman"/>
          <w:b/>
          <w:sz w:val="36"/>
          <w:szCs w:val="36"/>
        </w:rPr>
      </w:pPr>
      <w:proofErr w:type="gramStart"/>
      <w:r w:rsidRPr="00D3541F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3541F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415507" w:rsidRPr="00DC4741" w:rsidRDefault="00415507" w:rsidP="00415507">
      <w:pPr>
        <w:rPr>
          <w:sz w:val="18"/>
          <w:szCs w:val="18"/>
        </w:rPr>
      </w:pPr>
    </w:p>
    <w:p w:rsidR="00415507" w:rsidRPr="00DC4741" w:rsidRDefault="00415507" w:rsidP="00415507">
      <w:pPr>
        <w:rPr>
          <w:sz w:val="18"/>
          <w:szCs w:val="1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415507" w:rsidTr="000839C9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07" w:rsidRPr="007423F6" w:rsidRDefault="007423F6" w:rsidP="00D816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r w:rsidR="00081169">
              <w:rPr>
                <w:b/>
                <w:bCs/>
              </w:rPr>
              <w:t>.1</w:t>
            </w:r>
            <w:r w:rsidR="00DC4741">
              <w:rPr>
                <w:b/>
                <w:bCs/>
              </w:rPr>
              <w:t>2</w:t>
            </w:r>
            <w:r w:rsidR="00081169">
              <w:rPr>
                <w:b/>
                <w:bCs/>
              </w:rPr>
              <w:t>.201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394" w:type="dxa"/>
          </w:tcPr>
          <w:p w:rsidR="00415507" w:rsidRDefault="00415507" w:rsidP="000839C9"/>
        </w:tc>
        <w:tc>
          <w:tcPr>
            <w:tcW w:w="425" w:type="dxa"/>
            <w:hideMark/>
          </w:tcPr>
          <w:p w:rsidR="00415507" w:rsidRDefault="00415507" w:rsidP="00083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07" w:rsidRDefault="00415507" w:rsidP="007423F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FA37D0">
              <w:rPr>
                <w:b/>
                <w:bCs/>
              </w:rPr>
              <w:t xml:space="preserve"> </w:t>
            </w:r>
            <w:r w:rsidR="00EB2685">
              <w:rPr>
                <w:b/>
                <w:bCs/>
              </w:rPr>
              <w:t xml:space="preserve"> </w:t>
            </w:r>
          </w:p>
        </w:tc>
      </w:tr>
    </w:tbl>
    <w:p w:rsidR="00415507" w:rsidRDefault="00415507" w:rsidP="00415507">
      <w:pPr>
        <w:jc w:val="both"/>
        <w:rPr>
          <w:sz w:val="18"/>
          <w:szCs w:val="18"/>
          <w:lang w:val="en-US"/>
        </w:rPr>
      </w:pPr>
    </w:p>
    <w:p w:rsidR="00415507" w:rsidRPr="00081169" w:rsidRDefault="00415507" w:rsidP="00415507">
      <w:pPr>
        <w:outlineLvl w:val="0"/>
      </w:pPr>
      <w:r w:rsidRPr="00081169">
        <w:t xml:space="preserve">Об </w:t>
      </w:r>
      <w:r w:rsidR="00DC4741">
        <w:t>итогах</w:t>
      </w:r>
      <w:r w:rsidRPr="00081169">
        <w:t xml:space="preserve"> муниципально</w:t>
      </w:r>
      <w:r w:rsidR="00DC4741">
        <w:t>го</w:t>
      </w:r>
      <w:r w:rsidRPr="00081169">
        <w:t xml:space="preserve"> этап</w:t>
      </w:r>
      <w:r w:rsidR="00DC4741">
        <w:t>а</w:t>
      </w:r>
      <w:r w:rsidRPr="00081169">
        <w:t xml:space="preserve"> </w:t>
      </w:r>
    </w:p>
    <w:p w:rsidR="00415507" w:rsidRPr="00081169" w:rsidRDefault="00415507" w:rsidP="00415507">
      <w:pPr>
        <w:outlineLvl w:val="0"/>
      </w:pPr>
      <w:r w:rsidRPr="00081169">
        <w:t xml:space="preserve">Всероссийской олимпиады </w:t>
      </w:r>
    </w:p>
    <w:p w:rsidR="00415507" w:rsidRPr="00081169" w:rsidRDefault="00415507" w:rsidP="00415507">
      <w:r w:rsidRPr="00081169">
        <w:t xml:space="preserve">школьников по </w:t>
      </w:r>
      <w:proofErr w:type="gramStart"/>
      <w:r w:rsidRPr="00081169">
        <w:t>общеобразовательным</w:t>
      </w:r>
      <w:proofErr w:type="gramEnd"/>
      <w:r w:rsidRPr="00081169">
        <w:t xml:space="preserve"> </w:t>
      </w:r>
    </w:p>
    <w:p w:rsidR="00415507" w:rsidRPr="00081169" w:rsidRDefault="00326F49" w:rsidP="00415507">
      <w:r w:rsidRPr="00081169">
        <w:t>предметам в 201</w:t>
      </w:r>
      <w:r w:rsidR="00D81679">
        <w:t>6</w:t>
      </w:r>
      <w:r w:rsidRPr="00081169">
        <w:t xml:space="preserve"> – 201</w:t>
      </w:r>
      <w:r w:rsidR="00D81679">
        <w:t>7</w:t>
      </w:r>
      <w:r w:rsidRPr="00081169">
        <w:t xml:space="preserve"> </w:t>
      </w:r>
      <w:r w:rsidR="00415507" w:rsidRPr="00081169">
        <w:t xml:space="preserve"> учебном  году</w:t>
      </w:r>
    </w:p>
    <w:p w:rsidR="00415507" w:rsidRPr="00081169" w:rsidRDefault="00415507" w:rsidP="00415507">
      <w:pPr>
        <w:jc w:val="both"/>
      </w:pPr>
    </w:p>
    <w:p w:rsidR="00B80054" w:rsidRPr="00CB2475" w:rsidRDefault="000839C9" w:rsidP="00B80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B08BD">
        <w:rPr>
          <w:sz w:val="28"/>
          <w:szCs w:val="28"/>
        </w:rPr>
        <w:t>В</w:t>
      </w:r>
      <w:r w:rsidR="008B08BD" w:rsidRPr="006817CB">
        <w:rPr>
          <w:sz w:val="28"/>
          <w:szCs w:val="28"/>
        </w:rPr>
        <w:t xml:space="preserve"> соответствии с </w:t>
      </w:r>
      <w:r w:rsidR="008B08BD">
        <w:rPr>
          <w:sz w:val="28"/>
          <w:szCs w:val="28"/>
        </w:rPr>
        <w:t>Порядком проведения</w:t>
      </w:r>
      <w:r w:rsidR="008B08BD" w:rsidRPr="006817CB">
        <w:rPr>
          <w:sz w:val="28"/>
          <w:szCs w:val="28"/>
        </w:rPr>
        <w:t xml:space="preserve"> </w:t>
      </w:r>
      <w:r w:rsidR="008B08BD">
        <w:rPr>
          <w:sz w:val="28"/>
          <w:szCs w:val="28"/>
        </w:rPr>
        <w:t>всероссийской олимпиады</w:t>
      </w:r>
      <w:r w:rsidR="008B08BD" w:rsidRPr="006817CB">
        <w:rPr>
          <w:sz w:val="28"/>
          <w:szCs w:val="28"/>
        </w:rPr>
        <w:t xml:space="preserve"> школьников, </w:t>
      </w:r>
      <w:r w:rsidR="008B08BD">
        <w:rPr>
          <w:sz w:val="28"/>
          <w:szCs w:val="28"/>
        </w:rPr>
        <w:t xml:space="preserve"> утвержденным приказом М</w:t>
      </w:r>
      <w:r w:rsidR="008B08BD" w:rsidRPr="006817CB">
        <w:rPr>
          <w:sz w:val="28"/>
          <w:szCs w:val="28"/>
        </w:rPr>
        <w:t xml:space="preserve">инистерства образования и науки РФ от </w:t>
      </w:r>
      <w:r w:rsidR="008B08BD">
        <w:rPr>
          <w:sz w:val="28"/>
          <w:szCs w:val="28"/>
        </w:rPr>
        <w:t>18.11.2013</w:t>
      </w:r>
      <w:r w:rsidR="008B08BD" w:rsidRPr="006817CB">
        <w:rPr>
          <w:sz w:val="28"/>
          <w:szCs w:val="28"/>
        </w:rPr>
        <w:t xml:space="preserve"> № </w:t>
      </w:r>
      <w:r w:rsidR="008B08BD">
        <w:rPr>
          <w:sz w:val="28"/>
          <w:szCs w:val="28"/>
        </w:rPr>
        <w:t xml:space="preserve">1252, с изменениями, утвержденными </w:t>
      </w:r>
      <w:r w:rsidR="008B08BD" w:rsidRPr="006817CB">
        <w:rPr>
          <w:sz w:val="28"/>
          <w:szCs w:val="28"/>
        </w:rPr>
        <w:t xml:space="preserve">приказом </w:t>
      </w:r>
      <w:r w:rsidR="008B08BD">
        <w:rPr>
          <w:sz w:val="28"/>
          <w:szCs w:val="28"/>
        </w:rPr>
        <w:t xml:space="preserve">Министерства образования и науки РФ от 17.03.2015 г. № 249 «О внесении изменений в Порядок проведения всероссийской олимпиады школьников, </w:t>
      </w:r>
      <w:r w:rsidR="008B08BD" w:rsidRPr="006817CB">
        <w:rPr>
          <w:sz w:val="28"/>
          <w:szCs w:val="28"/>
        </w:rPr>
        <w:t xml:space="preserve">утвержденным приказом министерства образования и науки РФ от </w:t>
      </w:r>
      <w:r w:rsidR="008B08BD">
        <w:rPr>
          <w:sz w:val="28"/>
          <w:szCs w:val="28"/>
        </w:rPr>
        <w:t>18.11.2013</w:t>
      </w:r>
      <w:r w:rsidR="008B08BD" w:rsidRPr="006817CB">
        <w:rPr>
          <w:sz w:val="28"/>
          <w:szCs w:val="28"/>
        </w:rPr>
        <w:t xml:space="preserve"> № </w:t>
      </w:r>
      <w:r w:rsidR="008B08BD">
        <w:rPr>
          <w:sz w:val="28"/>
          <w:szCs w:val="28"/>
        </w:rPr>
        <w:t>1252», приказом Министерства образования Нижегородской области № 408 – а от 16.10.2015 и</w:t>
      </w:r>
      <w:proofErr w:type="gramEnd"/>
      <w:r w:rsidR="008B08BD">
        <w:rPr>
          <w:sz w:val="28"/>
          <w:szCs w:val="28"/>
        </w:rPr>
        <w:t xml:space="preserve"> в целях выявления и развития у учащихся творческих способностей и интереса к научной (научно-исследовательской)  деятельности, пропаганды научных знаний</w:t>
      </w:r>
      <w:r w:rsidR="008B08BD" w:rsidRPr="00CC6584">
        <w:rPr>
          <w:sz w:val="28"/>
          <w:szCs w:val="28"/>
        </w:rPr>
        <w:t xml:space="preserve"> </w:t>
      </w:r>
      <w:r w:rsidR="00B80054">
        <w:rPr>
          <w:sz w:val="28"/>
          <w:szCs w:val="28"/>
        </w:rPr>
        <w:t xml:space="preserve">в сроки с </w:t>
      </w:r>
      <w:r w:rsidR="00F35B76">
        <w:rPr>
          <w:sz w:val="28"/>
          <w:szCs w:val="28"/>
        </w:rPr>
        <w:t>08</w:t>
      </w:r>
      <w:r w:rsidR="00B80054">
        <w:rPr>
          <w:sz w:val="28"/>
          <w:szCs w:val="28"/>
        </w:rPr>
        <w:t>.11.201</w:t>
      </w:r>
      <w:r w:rsidR="00F35B76">
        <w:rPr>
          <w:sz w:val="28"/>
          <w:szCs w:val="28"/>
        </w:rPr>
        <w:t>7</w:t>
      </w:r>
      <w:r w:rsidR="00B80054">
        <w:rPr>
          <w:sz w:val="28"/>
          <w:szCs w:val="28"/>
        </w:rPr>
        <w:t xml:space="preserve"> по 11.12.201</w:t>
      </w:r>
      <w:r w:rsidR="00CB6AF9">
        <w:rPr>
          <w:sz w:val="28"/>
          <w:szCs w:val="28"/>
        </w:rPr>
        <w:t>7</w:t>
      </w:r>
      <w:r w:rsidR="00B80054">
        <w:rPr>
          <w:sz w:val="28"/>
          <w:szCs w:val="28"/>
        </w:rPr>
        <w:t xml:space="preserve"> состоялся муниципальный этап Всероссийской олимпиады школьников</w:t>
      </w:r>
    </w:p>
    <w:p w:rsidR="00B80054" w:rsidRDefault="00B80054" w:rsidP="00B80054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 Учащиеся МАОУ «Лицей №38» в количестве </w:t>
      </w:r>
      <w:r w:rsidR="007423F6" w:rsidRPr="007423F6">
        <w:rPr>
          <w:sz w:val="28"/>
        </w:rPr>
        <w:t>240</w:t>
      </w:r>
      <w:r>
        <w:rPr>
          <w:sz w:val="28"/>
        </w:rPr>
        <w:t xml:space="preserve"> человек приняли участие в олимпиадах по 1</w:t>
      </w:r>
      <w:r w:rsidR="007423F6" w:rsidRPr="007423F6">
        <w:rPr>
          <w:sz w:val="28"/>
        </w:rPr>
        <w:t>7</w:t>
      </w:r>
      <w:r>
        <w:rPr>
          <w:sz w:val="28"/>
        </w:rPr>
        <w:t xml:space="preserve"> предметам.</w:t>
      </w:r>
    </w:p>
    <w:p w:rsidR="00415507" w:rsidRDefault="00B80054" w:rsidP="00B80054">
      <w:pPr>
        <w:jc w:val="both"/>
        <w:rPr>
          <w:sz w:val="28"/>
        </w:rPr>
      </w:pPr>
      <w:r>
        <w:rPr>
          <w:sz w:val="28"/>
        </w:rPr>
        <w:t xml:space="preserve">Победителями муниципального этапа ВОШ стали </w:t>
      </w:r>
      <w:r w:rsidR="00BB5AAC">
        <w:rPr>
          <w:sz w:val="28"/>
        </w:rPr>
        <w:t>1</w:t>
      </w:r>
      <w:r w:rsidR="007423F6" w:rsidRPr="007423F6">
        <w:rPr>
          <w:sz w:val="28"/>
        </w:rPr>
        <w:t>4</w:t>
      </w:r>
      <w:r>
        <w:rPr>
          <w:sz w:val="28"/>
        </w:rPr>
        <w:t xml:space="preserve"> лицеист</w:t>
      </w:r>
      <w:r w:rsidR="00BB5AAC">
        <w:rPr>
          <w:sz w:val="28"/>
        </w:rPr>
        <w:t>ов</w:t>
      </w:r>
      <w:r>
        <w:rPr>
          <w:sz w:val="28"/>
        </w:rPr>
        <w:t xml:space="preserve">, призерами </w:t>
      </w:r>
      <w:r w:rsidR="007423F6" w:rsidRPr="007423F6">
        <w:rPr>
          <w:sz w:val="28"/>
        </w:rPr>
        <w:t>64</w:t>
      </w:r>
      <w:r>
        <w:rPr>
          <w:sz w:val="28"/>
        </w:rPr>
        <w:t>. Победителей и призеров муниципального этапа Всероссийской олимпиады школьников в 201</w:t>
      </w:r>
      <w:r w:rsidR="00CB6AF9">
        <w:rPr>
          <w:sz w:val="28"/>
        </w:rPr>
        <w:t>7</w:t>
      </w:r>
      <w:r>
        <w:rPr>
          <w:sz w:val="28"/>
        </w:rPr>
        <w:t xml:space="preserve"> году подготовили следующие учителя лицея:</w:t>
      </w:r>
      <w:r w:rsidR="00841E7B">
        <w:rPr>
          <w:sz w:val="28"/>
        </w:rPr>
        <w:t xml:space="preserve"> </w:t>
      </w:r>
      <w:proofErr w:type="gramStart"/>
      <w:r w:rsidR="00841E7B">
        <w:rPr>
          <w:sz w:val="28"/>
        </w:rPr>
        <w:t xml:space="preserve">Ларина Е.А., </w:t>
      </w:r>
      <w:proofErr w:type="spellStart"/>
      <w:r w:rsidR="007423F6">
        <w:rPr>
          <w:sz w:val="28"/>
        </w:rPr>
        <w:t>Венкова</w:t>
      </w:r>
      <w:proofErr w:type="spellEnd"/>
      <w:r w:rsidR="007423F6">
        <w:rPr>
          <w:sz w:val="28"/>
        </w:rPr>
        <w:t xml:space="preserve"> С.И., Тукова Н.Б., </w:t>
      </w:r>
      <w:proofErr w:type="spellStart"/>
      <w:r w:rsidR="007423F6">
        <w:rPr>
          <w:sz w:val="28"/>
        </w:rPr>
        <w:t>Сергеевская</w:t>
      </w:r>
      <w:proofErr w:type="spellEnd"/>
      <w:r w:rsidR="007423F6">
        <w:rPr>
          <w:sz w:val="28"/>
        </w:rPr>
        <w:t xml:space="preserve"> Н.И., Малова О.В., Лосева М.Н., </w:t>
      </w:r>
      <w:proofErr w:type="spellStart"/>
      <w:r w:rsidR="00625980">
        <w:rPr>
          <w:sz w:val="28"/>
        </w:rPr>
        <w:t>Святкина</w:t>
      </w:r>
      <w:proofErr w:type="spellEnd"/>
      <w:r w:rsidR="00625980">
        <w:rPr>
          <w:sz w:val="28"/>
        </w:rPr>
        <w:t xml:space="preserve"> </w:t>
      </w:r>
      <w:proofErr w:type="spellStart"/>
      <w:r w:rsidR="00625980">
        <w:rPr>
          <w:sz w:val="28"/>
        </w:rPr>
        <w:t>С.В.Аксянова</w:t>
      </w:r>
      <w:proofErr w:type="spellEnd"/>
      <w:r w:rsidR="00625980">
        <w:rPr>
          <w:sz w:val="28"/>
        </w:rPr>
        <w:t xml:space="preserve"> Н.Н., </w:t>
      </w:r>
      <w:r w:rsidR="00841E7B">
        <w:rPr>
          <w:sz w:val="28"/>
        </w:rPr>
        <w:t xml:space="preserve">Балакин М.А., </w:t>
      </w:r>
      <w:proofErr w:type="spellStart"/>
      <w:r w:rsidR="00625980">
        <w:rPr>
          <w:sz w:val="28"/>
        </w:rPr>
        <w:t>Битюрина</w:t>
      </w:r>
      <w:proofErr w:type="spellEnd"/>
      <w:r w:rsidR="00625980">
        <w:rPr>
          <w:sz w:val="28"/>
        </w:rPr>
        <w:t xml:space="preserve"> В.Ю., </w:t>
      </w:r>
      <w:proofErr w:type="spellStart"/>
      <w:r w:rsidR="00625980">
        <w:rPr>
          <w:sz w:val="28"/>
        </w:rPr>
        <w:t>Валяева</w:t>
      </w:r>
      <w:proofErr w:type="spellEnd"/>
      <w:r w:rsidR="00625980">
        <w:rPr>
          <w:sz w:val="28"/>
        </w:rPr>
        <w:t xml:space="preserve"> И.Л., Евстигнеева Г.П., </w:t>
      </w:r>
      <w:proofErr w:type="spellStart"/>
      <w:r w:rsidR="00625980">
        <w:rPr>
          <w:sz w:val="28"/>
        </w:rPr>
        <w:t>Жималова</w:t>
      </w:r>
      <w:proofErr w:type="spellEnd"/>
      <w:r w:rsidR="00625980">
        <w:rPr>
          <w:sz w:val="28"/>
        </w:rPr>
        <w:t xml:space="preserve"> Н.Б., Казакова Н.П., Киселёва И.Ю., Котов А.П., </w:t>
      </w:r>
      <w:r w:rsidR="00BB5AAC">
        <w:rPr>
          <w:sz w:val="28"/>
        </w:rPr>
        <w:t>Кузнецов А.В.,</w:t>
      </w:r>
      <w:r w:rsidR="00DC516D" w:rsidRPr="00DC516D">
        <w:rPr>
          <w:sz w:val="28"/>
        </w:rPr>
        <w:t xml:space="preserve"> </w:t>
      </w:r>
      <w:r w:rsidR="00625980">
        <w:rPr>
          <w:sz w:val="28"/>
        </w:rPr>
        <w:t>Спорышева К.Г.,</w:t>
      </w:r>
      <w:r w:rsidR="00625980" w:rsidRPr="00DC516D">
        <w:rPr>
          <w:sz w:val="28"/>
        </w:rPr>
        <w:t xml:space="preserve"> </w:t>
      </w:r>
      <w:r w:rsidR="00625980">
        <w:rPr>
          <w:sz w:val="28"/>
        </w:rPr>
        <w:t xml:space="preserve">Турков А.Ф., </w:t>
      </w:r>
      <w:proofErr w:type="spellStart"/>
      <w:r w:rsidR="00DC516D">
        <w:rPr>
          <w:sz w:val="28"/>
        </w:rPr>
        <w:t>Хитайленко</w:t>
      </w:r>
      <w:proofErr w:type="spellEnd"/>
      <w:r w:rsidR="00DC516D">
        <w:rPr>
          <w:sz w:val="28"/>
        </w:rPr>
        <w:t xml:space="preserve"> Т.В.</w:t>
      </w:r>
      <w:proofErr w:type="gramEnd"/>
      <w:r w:rsidR="00DC516D">
        <w:rPr>
          <w:sz w:val="28"/>
        </w:rPr>
        <w:t xml:space="preserve">, </w:t>
      </w:r>
      <w:r w:rsidR="00625980">
        <w:rPr>
          <w:sz w:val="28"/>
        </w:rPr>
        <w:t xml:space="preserve">Бурдукова Н.В., Быстрицкая И.С., Власова Н.Н., Дудина О.В., </w:t>
      </w:r>
      <w:proofErr w:type="spellStart"/>
      <w:r w:rsidR="00625980">
        <w:rPr>
          <w:sz w:val="28"/>
        </w:rPr>
        <w:t>Еделев</w:t>
      </w:r>
      <w:proofErr w:type="spellEnd"/>
      <w:r w:rsidR="00625980">
        <w:rPr>
          <w:sz w:val="28"/>
        </w:rPr>
        <w:t xml:space="preserve"> А.Ю., </w:t>
      </w:r>
      <w:proofErr w:type="spellStart"/>
      <w:r w:rsidR="00625980">
        <w:rPr>
          <w:sz w:val="28"/>
        </w:rPr>
        <w:t>Лапшова</w:t>
      </w:r>
      <w:proofErr w:type="spellEnd"/>
      <w:r w:rsidR="00625980">
        <w:rPr>
          <w:sz w:val="28"/>
        </w:rPr>
        <w:t xml:space="preserve"> О.В., </w:t>
      </w:r>
      <w:proofErr w:type="spellStart"/>
      <w:r w:rsidR="00DC516D">
        <w:rPr>
          <w:sz w:val="28"/>
        </w:rPr>
        <w:t>Просвирнова</w:t>
      </w:r>
      <w:proofErr w:type="spellEnd"/>
      <w:r w:rsidR="00DC516D">
        <w:rPr>
          <w:sz w:val="28"/>
        </w:rPr>
        <w:t xml:space="preserve"> А.Л., </w:t>
      </w:r>
      <w:r w:rsidR="00625980">
        <w:rPr>
          <w:sz w:val="28"/>
        </w:rPr>
        <w:t>Синицына Е.В., Худяков А.Б.</w:t>
      </w:r>
    </w:p>
    <w:p w:rsidR="007A4B16" w:rsidRDefault="007A4B16" w:rsidP="00B80054">
      <w:pPr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вышеизложенного</w:t>
      </w:r>
      <w:proofErr w:type="gramEnd"/>
    </w:p>
    <w:p w:rsidR="00335800" w:rsidRDefault="00335800" w:rsidP="00415507">
      <w:pPr>
        <w:jc w:val="both"/>
        <w:rPr>
          <w:sz w:val="28"/>
          <w:szCs w:val="28"/>
        </w:rPr>
      </w:pPr>
    </w:p>
    <w:p w:rsidR="00415507" w:rsidRDefault="00415507" w:rsidP="00415507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15507" w:rsidRDefault="00415507" w:rsidP="00415507">
      <w:pPr>
        <w:pStyle w:val="a5"/>
        <w:ind w:firstLine="0"/>
        <w:jc w:val="both"/>
        <w:rPr>
          <w:sz w:val="28"/>
          <w:szCs w:val="28"/>
        </w:rPr>
      </w:pPr>
    </w:p>
    <w:p w:rsidR="007A4B16" w:rsidRPr="008B5FFB" w:rsidRDefault="007A4B16" w:rsidP="007A4B16">
      <w:pPr>
        <w:pStyle w:val="a5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Объявить благодарность победителям и призерам муниципального</w:t>
      </w:r>
      <w:r w:rsidRPr="008B5FFB">
        <w:rPr>
          <w:sz w:val="28"/>
        </w:rPr>
        <w:t xml:space="preserve"> этапа Всероссийской олимпиады ш</w:t>
      </w:r>
      <w:r>
        <w:rPr>
          <w:sz w:val="28"/>
        </w:rPr>
        <w:t>кольников</w:t>
      </w:r>
      <w:r w:rsidRPr="008B5FFB">
        <w:rPr>
          <w:sz w:val="28"/>
        </w:rPr>
        <w:t>.</w:t>
      </w:r>
      <w:r>
        <w:rPr>
          <w:sz w:val="28"/>
        </w:rPr>
        <w:t xml:space="preserve"> </w:t>
      </w:r>
      <w:r w:rsidRPr="008B5FFB">
        <w:rPr>
          <w:sz w:val="28"/>
        </w:rPr>
        <w:t>(Приложение 1)</w:t>
      </w:r>
    </w:p>
    <w:p w:rsidR="007A4B16" w:rsidRPr="007A4B16" w:rsidRDefault="007A4B16" w:rsidP="007A4B16">
      <w:pPr>
        <w:pStyle w:val="ae"/>
        <w:numPr>
          <w:ilvl w:val="0"/>
          <w:numId w:val="5"/>
        </w:numPr>
        <w:jc w:val="both"/>
        <w:rPr>
          <w:sz w:val="28"/>
        </w:rPr>
      </w:pPr>
      <w:r w:rsidRPr="007A4B16">
        <w:rPr>
          <w:sz w:val="28"/>
        </w:rPr>
        <w:lastRenderedPageBreak/>
        <w:t xml:space="preserve">Объявить благодарность следующим педагогическим работникам, ведущим целенаправленную и эффективную работу с одаренными школьниками: </w:t>
      </w:r>
      <w:proofErr w:type="gramStart"/>
      <w:r w:rsidR="00F35B76">
        <w:rPr>
          <w:sz w:val="28"/>
        </w:rPr>
        <w:t>Ларин</w:t>
      </w:r>
      <w:r w:rsidR="00F35B76">
        <w:rPr>
          <w:sz w:val="28"/>
        </w:rPr>
        <w:t>ой</w:t>
      </w:r>
      <w:r w:rsidR="00F35B76">
        <w:rPr>
          <w:sz w:val="28"/>
        </w:rPr>
        <w:t xml:space="preserve"> Е.А., </w:t>
      </w:r>
      <w:proofErr w:type="spellStart"/>
      <w:r w:rsidR="00F35B76">
        <w:rPr>
          <w:sz w:val="28"/>
        </w:rPr>
        <w:t>Венковой</w:t>
      </w:r>
      <w:proofErr w:type="spellEnd"/>
      <w:r w:rsidR="00F35B76">
        <w:rPr>
          <w:sz w:val="28"/>
        </w:rPr>
        <w:t xml:space="preserve"> С.И., Туковой Н.Б., </w:t>
      </w:r>
      <w:proofErr w:type="spellStart"/>
      <w:r w:rsidR="00F35B76">
        <w:rPr>
          <w:sz w:val="28"/>
        </w:rPr>
        <w:t>Сергеевской</w:t>
      </w:r>
      <w:proofErr w:type="spellEnd"/>
      <w:r w:rsidR="00F35B76">
        <w:rPr>
          <w:sz w:val="28"/>
        </w:rPr>
        <w:t xml:space="preserve"> Н.И., Маловой О.В., Лосевой М.Н., </w:t>
      </w:r>
      <w:proofErr w:type="spellStart"/>
      <w:r w:rsidR="00F35B76">
        <w:rPr>
          <w:sz w:val="28"/>
        </w:rPr>
        <w:t>Святкиной</w:t>
      </w:r>
      <w:proofErr w:type="spellEnd"/>
      <w:r w:rsidR="00F35B76">
        <w:rPr>
          <w:sz w:val="28"/>
        </w:rPr>
        <w:t xml:space="preserve"> </w:t>
      </w:r>
      <w:proofErr w:type="spellStart"/>
      <w:r w:rsidR="00F35B76">
        <w:rPr>
          <w:sz w:val="28"/>
        </w:rPr>
        <w:t>С.В.Аксяновой</w:t>
      </w:r>
      <w:proofErr w:type="spellEnd"/>
      <w:r w:rsidR="00F35B76">
        <w:rPr>
          <w:sz w:val="28"/>
        </w:rPr>
        <w:t xml:space="preserve"> Н.Н., Балакин</w:t>
      </w:r>
      <w:r w:rsidR="00F35B76">
        <w:rPr>
          <w:sz w:val="28"/>
        </w:rPr>
        <w:t>у</w:t>
      </w:r>
      <w:r w:rsidR="00F35B76">
        <w:rPr>
          <w:sz w:val="28"/>
        </w:rPr>
        <w:t xml:space="preserve"> М.А., </w:t>
      </w:r>
      <w:proofErr w:type="spellStart"/>
      <w:r w:rsidR="00F35B76">
        <w:rPr>
          <w:sz w:val="28"/>
        </w:rPr>
        <w:t>Битюриной</w:t>
      </w:r>
      <w:proofErr w:type="spellEnd"/>
      <w:r w:rsidR="00F35B76">
        <w:rPr>
          <w:sz w:val="28"/>
        </w:rPr>
        <w:t xml:space="preserve"> В.Ю., </w:t>
      </w:r>
      <w:proofErr w:type="spellStart"/>
      <w:r w:rsidR="00F35B76">
        <w:rPr>
          <w:sz w:val="28"/>
        </w:rPr>
        <w:t>Валяевой</w:t>
      </w:r>
      <w:proofErr w:type="spellEnd"/>
      <w:r w:rsidR="00F35B76">
        <w:rPr>
          <w:sz w:val="28"/>
        </w:rPr>
        <w:t xml:space="preserve"> И.Л., Евстигнеевой Г.П., </w:t>
      </w:r>
      <w:proofErr w:type="spellStart"/>
      <w:r w:rsidR="00F35B76">
        <w:rPr>
          <w:sz w:val="28"/>
        </w:rPr>
        <w:t>Жималовой</w:t>
      </w:r>
      <w:proofErr w:type="spellEnd"/>
      <w:r w:rsidR="00F35B76">
        <w:rPr>
          <w:sz w:val="28"/>
        </w:rPr>
        <w:t xml:space="preserve"> Н.Б., Казаковой Н.П., Киселёвой И.Ю., Котов</w:t>
      </w:r>
      <w:r w:rsidR="00F35B76">
        <w:rPr>
          <w:sz w:val="28"/>
        </w:rPr>
        <w:t>у</w:t>
      </w:r>
      <w:r w:rsidR="00F35B76">
        <w:rPr>
          <w:sz w:val="28"/>
        </w:rPr>
        <w:t xml:space="preserve"> А.П., Кузнецов</w:t>
      </w:r>
      <w:r w:rsidR="00F35B76">
        <w:rPr>
          <w:sz w:val="28"/>
        </w:rPr>
        <w:t>у</w:t>
      </w:r>
      <w:r w:rsidR="00F35B76">
        <w:rPr>
          <w:sz w:val="28"/>
        </w:rPr>
        <w:t xml:space="preserve"> А.В.,</w:t>
      </w:r>
      <w:r w:rsidR="00F35B76" w:rsidRPr="00DC516D">
        <w:rPr>
          <w:sz w:val="28"/>
        </w:rPr>
        <w:t xml:space="preserve"> </w:t>
      </w:r>
      <w:r w:rsidR="00F35B76">
        <w:rPr>
          <w:sz w:val="28"/>
        </w:rPr>
        <w:t>Спорышевой К.Г.,</w:t>
      </w:r>
      <w:r w:rsidR="00F35B76" w:rsidRPr="00DC516D">
        <w:rPr>
          <w:sz w:val="28"/>
        </w:rPr>
        <w:t xml:space="preserve"> </w:t>
      </w:r>
      <w:proofErr w:type="spellStart"/>
      <w:r w:rsidR="00F35B76">
        <w:rPr>
          <w:sz w:val="28"/>
        </w:rPr>
        <w:t>Турков</w:t>
      </w:r>
      <w:r w:rsidR="00F35B76">
        <w:rPr>
          <w:sz w:val="28"/>
        </w:rPr>
        <w:t>у</w:t>
      </w:r>
      <w:proofErr w:type="spellEnd"/>
      <w:r w:rsidR="00F35B76">
        <w:rPr>
          <w:sz w:val="28"/>
        </w:rPr>
        <w:t xml:space="preserve"> А.Ф., </w:t>
      </w:r>
      <w:proofErr w:type="spellStart"/>
      <w:r w:rsidR="00F35B76">
        <w:rPr>
          <w:sz w:val="28"/>
        </w:rPr>
        <w:t>Хитайленко</w:t>
      </w:r>
      <w:proofErr w:type="spellEnd"/>
      <w:r w:rsidR="00F35B76">
        <w:rPr>
          <w:sz w:val="28"/>
        </w:rPr>
        <w:t xml:space="preserve"> Т.В.</w:t>
      </w:r>
      <w:proofErr w:type="gramEnd"/>
      <w:r w:rsidR="00F35B76">
        <w:rPr>
          <w:sz w:val="28"/>
        </w:rPr>
        <w:t xml:space="preserve">, Бурдуковой Н.В., Быстрицкой И.С., Власовой Н.Н., Дудиной О.В., </w:t>
      </w:r>
      <w:proofErr w:type="spellStart"/>
      <w:r w:rsidR="00F35B76">
        <w:rPr>
          <w:sz w:val="28"/>
        </w:rPr>
        <w:t>Еделев</w:t>
      </w:r>
      <w:r w:rsidR="00F35B76">
        <w:rPr>
          <w:sz w:val="28"/>
        </w:rPr>
        <w:t>у</w:t>
      </w:r>
      <w:proofErr w:type="spellEnd"/>
      <w:r w:rsidR="00F35B76">
        <w:rPr>
          <w:sz w:val="28"/>
        </w:rPr>
        <w:t xml:space="preserve"> А.Ю., Лапшовой О.В., </w:t>
      </w:r>
      <w:proofErr w:type="spellStart"/>
      <w:r w:rsidR="00F35B76">
        <w:rPr>
          <w:sz w:val="28"/>
        </w:rPr>
        <w:t>Просвирновой</w:t>
      </w:r>
      <w:proofErr w:type="spellEnd"/>
      <w:r w:rsidR="00F35B76">
        <w:rPr>
          <w:sz w:val="28"/>
        </w:rPr>
        <w:t xml:space="preserve"> А.Л., Синицыной Е.В., Худяков</w:t>
      </w:r>
      <w:r w:rsidR="00F35B76">
        <w:rPr>
          <w:sz w:val="28"/>
        </w:rPr>
        <w:t>у</w:t>
      </w:r>
      <w:r w:rsidR="00F35B76">
        <w:rPr>
          <w:sz w:val="28"/>
        </w:rPr>
        <w:t xml:space="preserve"> А.Б.</w:t>
      </w:r>
      <w:r w:rsidR="00F35B76" w:rsidRPr="007A4B16">
        <w:rPr>
          <w:sz w:val="28"/>
        </w:rPr>
        <w:t xml:space="preserve"> </w:t>
      </w:r>
      <w:r w:rsidRPr="007A4B16">
        <w:rPr>
          <w:sz w:val="28"/>
        </w:rPr>
        <w:t>(Приложение 1)</w:t>
      </w:r>
    </w:p>
    <w:p w:rsidR="007A4B16" w:rsidRPr="00F7220B" w:rsidRDefault="007A4B16" w:rsidP="007A4B16">
      <w:pPr>
        <w:pStyle w:val="a5"/>
        <w:numPr>
          <w:ilvl w:val="0"/>
          <w:numId w:val="5"/>
        </w:numPr>
        <w:jc w:val="both"/>
        <w:rPr>
          <w:sz w:val="28"/>
        </w:rPr>
      </w:pPr>
      <w:r w:rsidRPr="00F7220B">
        <w:rPr>
          <w:sz w:val="28"/>
        </w:rPr>
        <w:t xml:space="preserve"> Контроль исполнения приказа оставляю за собой.</w:t>
      </w:r>
    </w:p>
    <w:p w:rsidR="007A4B16" w:rsidRDefault="007A4B16" w:rsidP="007A4B16">
      <w:pPr>
        <w:pStyle w:val="a5"/>
        <w:ind w:firstLine="0"/>
        <w:jc w:val="both"/>
        <w:rPr>
          <w:b/>
          <w:sz w:val="28"/>
        </w:rPr>
      </w:pPr>
    </w:p>
    <w:p w:rsidR="007A4B16" w:rsidRDefault="007A4B16" w:rsidP="007A4B16">
      <w:pPr>
        <w:rPr>
          <w:sz w:val="28"/>
        </w:rPr>
      </w:pPr>
      <w:r>
        <w:rPr>
          <w:sz w:val="28"/>
        </w:rPr>
        <w:t>Директор лицея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И.Д.Кучерова</w:t>
      </w:r>
      <w:proofErr w:type="spellEnd"/>
    </w:p>
    <w:p w:rsidR="007A4B16" w:rsidRPr="00516A1F" w:rsidRDefault="007A4B16" w:rsidP="00415507">
      <w:pPr>
        <w:pStyle w:val="a5"/>
        <w:ind w:firstLine="0"/>
        <w:jc w:val="both"/>
        <w:rPr>
          <w:sz w:val="28"/>
          <w:szCs w:val="28"/>
        </w:rPr>
      </w:pPr>
    </w:p>
    <w:p w:rsidR="00415507" w:rsidRDefault="008945E7" w:rsidP="00415507">
      <w:pPr>
        <w:jc w:val="both"/>
        <w:rPr>
          <w:sz w:val="22"/>
          <w:szCs w:val="22"/>
        </w:rPr>
      </w:pPr>
      <w:r>
        <w:rPr>
          <w:sz w:val="22"/>
          <w:szCs w:val="22"/>
        </w:rPr>
        <w:t>Балакин М.А.</w:t>
      </w:r>
    </w:p>
    <w:p w:rsidR="00415507" w:rsidRPr="00F0476C" w:rsidRDefault="00045BA4" w:rsidP="004155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421 – </w:t>
      </w:r>
      <w:r w:rsidR="008945E7">
        <w:rPr>
          <w:sz w:val="22"/>
          <w:szCs w:val="22"/>
        </w:rPr>
        <w:t>50</w:t>
      </w:r>
      <w:r>
        <w:rPr>
          <w:sz w:val="22"/>
          <w:szCs w:val="22"/>
        </w:rPr>
        <w:t xml:space="preserve"> -</w:t>
      </w:r>
      <w:r w:rsidR="008945E7">
        <w:rPr>
          <w:sz w:val="22"/>
          <w:szCs w:val="22"/>
        </w:rPr>
        <w:t>38</w:t>
      </w:r>
    </w:p>
    <w:p w:rsidR="00415507" w:rsidRDefault="00415507" w:rsidP="00415507">
      <w:pPr>
        <w:rPr>
          <w:sz w:val="28"/>
          <w:szCs w:val="28"/>
        </w:rPr>
      </w:pPr>
    </w:p>
    <w:p w:rsidR="00415507" w:rsidRDefault="00415507" w:rsidP="00415507">
      <w:pPr>
        <w:outlineLvl w:val="0"/>
        <w:rPr>
          <w:sz w:val="28"/>
          <w:szCs w:val="28"/>
        </w:rPr>
      </w:pPr>
    </w:p>
    <w:p w:rsidR="006C102F" w:rsidRDefault="006C102F" w:rsidP="00415507">
      <w:pPr>
        <w:outlineLvl w:val="0"/>
        <w:rPr>
          <w:sz w:val="28"/>
          <w:szCs w:val="28"/>
        </w:rPr>
      </w:pPr>
    </w:p>
    <w:p w:rsidR="00415507" w:rsidRDefault="00415507" w:rsidP="00415507">
      <w:pPr>
        <w:rPr>
          <w:sz w:val="28"/>
          <w:szCs w:val="28"/>
        </w:rPr>
      </w:pPr>
    </w:p>
    <w:p w:rsidR="00B67470" w:rsidRDefault="00B67470" w:rsidP="00415507">
      <w:pPr>
        <w:tabs>
          <w:tab w:val="left" w:pos="6684"/>
        </w:tabs>
        <w:rPr>
          <w:sz w:val="28"/>
          <w:szCs w:val="28"/>
        </w:rPr>
        <w:sectPr w:rsidR="00B67470" w:rsidSect="00D87E57">
          <w:pgSz w:w="11906" w:h="16838"/>
          <w:pgMar w:top="360" w:right="851" w:bottom="993" w:left="1418" w:header="709" w:footer="709" w:gutter="0"/>
          <w:cols w:space="708"/>
          <w:docGrid w:linePitch="360"/>
        </w:sectPr>
      </w:pPr>
    </w:p>
    <w:p w:rsidR="009F1410" w:rsidRDefault="009F1410" w:rsidP="00415507">
      <w:pPr>
        <w:rPr>
          <w:sz w:val="28"/>
          <w:szCs w:val="28"/>
        </w:rPr>
        <w:sectPr w:rsidR="009F1410" w:rsidSect="000839C9">
          <w:type w:val="continuous"/>
          <w:pgSz w:w="11906" w:h="16838"/>
          <w:pgMar w:top="360" w:right="851" w:bottom="1258" w:left="1418" w:header="709" w:footer="709" w:gutter="0"/>
          <w:cols w:num="2" w:space="709"/>
          <w:docGrid w:linePitch="360"/>
        </w:sectPr>
      </w:pPr>
    </w:p>
    <w:p w:rsidR="00415507" w:rsidRDefault="009C13CF" w:rsidP="009C13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C13CF" w:rsidRDefault="009C13CF" w:rsidP="009C13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 лицея</w:t>
      </w:r>
    </w:p>
    <w:p w:rsidR="009C13CF" w:rsidRDefault="009C13CF" w:rsidP="009C13CF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2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25980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9670BE">
        <w:rPr>
          <w:sz w:val="28"/>
          <w:szCs w:val="28"/>
        </w:rPr>
        <w:t>6</w:t>
      </w:r>
    </w:p>
    <w:p w:rsidR="00415507" w:rsidRDefault="00415507" w:rsidP="00415507">
      <w:pPr>
        <w:rPr>
          <w:sz w:val="28"/>
          <w:szCs w:val="28"/>
        </w:rPr>
      </w:pPr>
    </w:p>
    <w:p w:rsidR="00415507" w:rsidRDefault="00415507" w:rsidP="00415507">
      <w:pPr>
        <w:rPr>
          <w:sz w:val="28"/>
          <w:szCs w:val="28"/>
        </w:rPr>
      </w:pPr>
    </w:p>
    <w:tbl>
      <w:tblPr>
        <w:tblW w:w="13933" w:type="dxa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4283"/>
        <w:gridCol w:w="1430"/>
        <w:gridCol w:w="960"/>
        <w:gridCol w:w="4000"/>
      </w:tblGrid>
      <w:tr w:rsidR="00625980" w:rsidRPr="00625980" w:rsidTr="006259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80" w:rsidRPr="00625980" w:rsidRDefault="00625980" w:rsidP="00625980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Предмет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80" w:rsidRPr="00625980" w:rsidRDefault="00625980" w:rsidP="00625980">
            <w:pPr>
              <w:jc w:val="center"/>
              <w:rPr>
                <w:b/>
                <w:bCs/>
                <w:color w:val="1F497D"/>
              </w:rPr>
            </w:pPr>
            <w:r w:rsidRPr="00625980">
              <w:rPr>
                <w:b/>
                <w:bCs/>
                <w:color w:val="1F497D"/>
              </w:rPr>
              <w:t>Ф.И.О.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80" w:rsidRPr="00625980" w:rsidRDefault="00625980" w:rsidP="00625980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80" w:rsidRPr="00625980" w:rsidRDefault="00625980" w:rsidP="00625980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Класс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80" w:rsidRPr="00625980" w:rsidRDefault="00625980" w:rsidP="00625980">
            <w:pPr>
              <w:jc w:val="center"/>
              <w:rPr>
                <w:b/>
                <w:bCs/>
                <w:color w:val="1F497D"/>
              </w:rPr>
            </w:pPr>
            <w:r w:rsidRPr="00625980">
              <w:rPr>
                <w:b/>
                <w:bCs/>
                <w:color w:val="1F497D"/>
              </w:rPr>
              <w:t>Ф.И.О. учителя (наставника)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Шахова Ольга Николаевна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Лосева Марина Николаевна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Харчиков Игорь Владимирович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Лосева Марина Николаевна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Кролевец </w:t>
            </w:r>
            <w:proofErr w:type="spellStart"/>
            <w:r w:rsidRPr="00625980">
              <w:rPr>
                <w:color w:val="000000"/>
              </w:rPr>
              <w:t>Накита</w:t>
            </w:r>
            <w:proofErr w:type="spellEnd"/>
            <w:r w:rsidRPr="00625980">
              <w:rPr>
                <w:color w:val="000000"/>
              </w:rPr>
              <w:t xml:space="preserve">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Валяева</w:t>
            </w:r>
            <w:proofErr w:type="spellEnd"/>
            <w:r w:rsidRPr="00625980">
              <w:rPr>
                <w:color w:val="000000"/>
              </w:rPr>
              <w:t xml:space="preserve"> Ирина Леонидовна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Лашкевич </w:t>
            </w:r>
            <w:proofErr w:type="spellStart"/>
            <w:r w:rsidRPr="00625980">
              <w:rPr>
                <w:color w:val="000000"/>
              </w:rPr>
              <w:t>Алекасандра</w:t>
            </w:r>
            <w:proofErr w:type="spellEnd"/>
            <w:r w:rsidRPr="00625980">
              <w:rPr>
                <w:color w:val="000000"/>
              </w:rPr>
              <w:t xml:space="preserve">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Игнатов Егор Станиславович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Юдкин</w:t>
            </w:r>
            <w:proofErr w:type="spellEnd"/>
            <w:r w:rsidRPr="00625980">
              <w:rPr>
                <w:color w:val="000000"/>
              </w:rPr>
              <w:t xml:space="preserve"> Марк Александрович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Лосева Марина Николаевна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Колосова Алёна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Знаменский Роман Дмитриевич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Высотина Мария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Винокурова</w:t>
            </w:r>
            <w:proofErr w:type="spellEnd"/>
            <w:r w:rsidRPr="00625980">
              <w:rPr>
                <w:color w:val="000000"/>
              </w:rPr>
              <w:t xml:space="preserve"> Мария Сергеевна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Аксянова </w:t>
            </w:r>
            <w:proofErr w:type="spellStart"/>
            <w:r w:rsidRPr="00625980">
              <w:rPr>
                <w:color w:val="000000"/>
              </w:rPr>
              <w:t>Нурия</w:t>
            </w:r>
            <w:proofErr w:type="spellEnd"/>
            <w:r w:rsidRPr="00625980">
              <w:rPr>
                <w:color w:val="000000"/>
              </w:rPr>
              <w:t xml:space="preserve"> </w:t>
            </w:r>
            <w:proofErr w:type="spellStart"/>
            <w:r w:rsidRPr="00625980">
              <w:rPr>
                <w:color w:val="000000"/>
              </w:rPr>
              <w:t>Нуруловна</w:t>
            </w:r>
            <w:proofErr w:type="spellEnd"/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Баранов Илья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Аминицкая</w:t>
            </w:r>
            <w:proofErr w:type="spellEnd"/>
            <w:r w:rsidRPr="00625980">
              <w:rPr>
                <w:color w:val="000000"/>
              </w:rPr>
              <w:t xml:space="preserve"> Любовь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Горшков Илья Олегович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Аксянова </w:t>
            </w:r>
            <w:proofErr w:type="spellStart"/>
            <w:r w:rsidRPr="00625980">
              <w:rPr>
                <w:color w:val="000000"/>
              </w:rPr>
              <w:t>Нурия</w:t>
            </w:r>
            <w:proofErr w:type="spellEnd"/>
            <w:r w:rsidRPr="00625980">
              <w:rPr>
                <w:color w:val="000000"/>
              </w:rPr>
              <w:t xml:space="preserve"> </w:t>
            </w:r>
            <w:proofErr w:type="spellStart"/>
            <w:r w:rsidRPr="00625980">
              <w:rPr>
                <w:color w:val="000000"/>
              </w:rPr>
              <w:t>Нуруловна</w:t>
            </w:r>
            <w:proofErr w:type="spellEnd"/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Мамонов Егор Геннадьевич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Валяева</w:t>
            </w:r>
            <w:proofErr w:type="spellEnd"/>
            <w:r w:rsidRPr="00625980">
              <w:rPr>
                <w:color w:val="000000"/>
              </w:rPr>
              <w:t xml:space="preserve"> Ирина Леонидовна 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Тронин</w:t>
            </w:r>
            <w:proofErr w:type="spellEnd"/>
            <w:r w:rsidRPr="00625980"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Латышев Арсений Михайлович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Власова Наталья Николаевна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Батушин</w:t>
            </w:r>
            <w:proofErr w:type="spellEnd"/>
            <w:r w:rsidRPr="0062598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Нестеров Сергей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Балакин Михаил </w:t>
            </w:r>
            <w:proofErr w:type="spellStart"/>
            <w:r w:rsidRPr="00625980">
              <w:rPr>
                <w:color w:val="000000"/>
              </w:rPr>
              <w:t>Алксанжрович</w:t>
            </w:r>
            <w:proofErr w:type="spellEnd"/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Биология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Хорошкова</w:t>
            </w:r>
            <w:proofErr w:type="spellEnd"/>
            <w:r w:rsidRPr="00625980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Синицына Елена Викторовна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География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Тюкалкин</w:t>
            </w:r>
            <w:proofErr w:type="spellEnd"/>
            <w:r w:rsidRPr="00625980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Кузнецов Андрей Вячеславович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География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 Денис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Кузнецов Андрей Вячеславович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 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Поднебеснова</w:t>
            </w:r>
            <w:proofErr w:type="spellEnd"/>
            <w:r w:rsidRPr="00625980">
              <w:rPr>
                <w:color w:val="000000"/>
              </w:rPr>
              <w:t xml:space="preserve"> Яна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Киселева Ирина Юрьевна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Цинин</w:t>
            </w:r>
            <w:proofErr w:type="spellEnd"/>
            <w:r w:rsidRPr="00625980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Худяков Алексей Борисович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Романенко Демьян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Дудина Ольга Владимировна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Орлов Степан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Киселева Ирина Юрьевна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Хитайленко</w:t>
            </w:r>
            <w:proofErr w:type="spellEnd"/>
            <w:r w:rsidRPr="00625980">
              <w:rPr>
                <w:color w:val="000000"/>
              </w:rPr>
              <w:t xml:space="preserve"> Татьяна </w:t>
            </w:r>
            <w:proofErr w:type="spellStart"/>
            <w:r w:rsidRPr="00625980">
              <w:rPr>
                <w:color w:val="000000"/>
              </w:rPr>
              <w:t>Вильевна</w:t>
            </w:r>
            <w:proofErr w:type="spellEnd"/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Нейман Виктория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Жималова</w:t>
            </w:r>
            <w:proofErr w:type="spellEnd"/>
            <w:r w:rsidRPr="00625980">
              <w:rPr>
                <w:color w:val="000000"/>
              </w:rPr>
              <w:t xml:space="preserve"> Наталия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Шурыгина Анна Константиновна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Штурмина</w:t>
            </w:r>
            <w:proofErr w:type="spellEnd"/>
            <w:r w:rsidRPr="00625980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Алексеева Полина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Батурина Анна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Жималова</w:t>
            </w:r>
            <w:proofErr w:type="spellEnd"/>
            <w:r w:rsidRPr="00625980">
              <w:rPr>
                <w:color w:val="000000"/>
              </w:rPr>
              <w:t xml:space="preserve"> Наталия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Оськина Елизавета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Лапшова</w:t>
            </w:r>
            <w:proofErr w:type="spellEnd"/>
            <w:r w:rsidRPr="00625980">
              <w:rPr>
                <w:color w:val="000000"/>
              </w:rPr>
              <w:t xml:space="preserve"> Ольга Вячеславовна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Быстрицкая Ирина Сергеевна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Бурдукова </w:t>
            </w:r>
            <w:proofErr w:type="spellStart"/>
            <w:r w:rsidRPr="00625980">
              <w:rPr>
                <w:color w:val="000000"/>
              </w:rPr>
              <w:t>Натэлла</w:t>
            </w:r>
            <w:proofErr w:type="spellEnd"/>
            <w:r w:rsidRPr="00625980">
              <w:rPr>
                <w:color w:val="000000"/>
              </w:rPr>
              <w:t xml:space="preserve"> Владимировна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Батушин</w:t>
            </w:r>
            <w:proofErr w:type="spellEnd"/>
            <w:r w:rsidRPr="0062598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Евстигнеева Галина Петровна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Евстигнеева Галина Петровна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Цинин</w:t>
            </w:r>
            <w:proofErr w:type="spellEnd"/>
            <w:r w:rsidRPr="00625980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Турков Александр Федорович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Варфоломеев Андрей Кириллович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Турков Александр Федорович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Воронова Анастасия Ильинична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Котов Александр Петрович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Рябков Дмитрий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Котов Александр Петрович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Обществознание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Спорышева Клавдия Григорьевна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Обществознание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Павловская Катерина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Казакова Наталья Павловна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Милютенкова</w:t>
            </w:r>
            <w:proofErr w:type="spellEnd"/>
            <w:r w:rsidRPr="00625980">
              <w:rPr>
                <w:color w:val="000000"/>
              </w:rPr>
              <w:t xml:space="preserve"> Софья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Шахова Ольга Николаевна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Хитайленко</w:t>
            </w:r>
            <w:proofErr w:type="spellEnd"/>
            <w:r w:rsidRPr="00625980">
              <w:rPr>
                <w:color w:val="000000"/>
              </w:rPr>
              <w:t xml:space="preserve"> Татьяна </w:t>
            </w:r>
            <w:proofErr w:type="spellStart"/>
            <w:r w:rsidRPr="00625980">
              <w:rPr>
                <w:color w:val="000000"/>
              </w:rPr>
              <w:t>Вильевна</w:t>
            </w:r>
            <w:proofErr w:type="spellEnd"/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Царькова</w:t>
            </w:r>
            <w:proofErr w:type="spellEnd"/>
            <w:r w:rsidRPr="00625980">
              <w:rPr>
                <w:color w:val="000000"/>
              </w:rPr>
              <w:t xml:space="preserve"> 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lastRenderedPageBreak/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Абрамова Полина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Рябков Дмитрий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Балакин Михаил </w:t>
            </w:r>
            <w:proofErr w:type="spellStart"/>
            <w:r w:rsidRPr="00625980">
              <w:rPr>
                <w:color w:val="000000"/>
              </w:rPr>
              <w:t>Алксанжрович</w:t>
            </w:r>
            <w:proofErr w:type="spellEnd"/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Янников</w:t>
            </w:r>
            <w:proofErr w:type="spellEnd"/>
            <w:r w:rsidRPr="00625980">
              <w:rPr>
                <w:color w:val="000000"/>
              </w:rPr>
              <w:t xml:space="preserve"> Егор Ильич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Еделев</w:t>
            </w:r>
            <w:proofErr w:type="spellEnd"/>
            <w:r w:rsidRPr="00625980">
              <w:rPr>
                <w:color w:val="000000"/>
              </w:rPr>
              <w:t xml:space="preserve"> Андрей Юрьевич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Измайлов Руслан </w:t>
            </w:r>
            <w:proofErr w:type="spellStart"/>
            <w:r w:rsidRPr="00625980">
              <w:rPr>
                <w:color w:val="000000"/>
              </w:rPr>
              <w:t>Наильевич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Дудник Данила Максимович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Дубровченко</w:t>
            </w:r>
            <w:proofErr w:type="spellEnd"/>
            <w:r w:rsidRPr="00625980"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Кузьмичев Арсений Сергеевич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Свечихина</w:t>
            </w:r>
            <w:proofErr w:type="spellEnd"/>
            <w:r w:rsidRPr="00625980">
              <w:rPr>
                <w:color w:val="000000"/>
              </w:rPr>
              <w:t xml:space="preserve"> Мария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Аристархова</w:t>
            </w:r>
            <w:proofErr w:type="spellEnd"/>
            <w:r w:rsidRPr="00625980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Святкина</w:t>
            </w:r>
            <w:proofErr w:type="spellEnd"/>
            <w:r w:rsidRPr="00625980">
              <w:rPr>
                <w:color w:val="000000"/>
              </w:rPr>
              <w:t xml:space="preserve"> Софья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Борисов Михаил Максимович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Хохрина</w:t>
            </w:r>
            <w:proofErr w:type="spellEnd"/>
            <w:r w:rsidRPr="00625980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Пуртова Анастасия Андреевн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Копейкина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Святкина</w:t>
            </w:r>
            <w:proofErr w:type="spellEnd"/>
            <w:r w:rsidRPr="00625980">
              <w:rPr>
                <w:color w:val="000000"/>
              </w:rPr>
              <w:t xml:space="preserve"> Софья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Ротанова</w:t>
            </w:r>
            <w:proofErr w:type="spellEnd"/>
            <w:r w:rsidRPr="00625980">
              <w:rPr>
                <w:color w:val="000000"/>
              </w:rPr>
              <w:t xml:space="preserve"> Ксения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Святкина</w:t>
            </w:r>
            <w:proofErr w:type="spellEnd"/>
            <w:r w:rsidRPr="00625980">
              <w:rPr>
                <w:color w:val="000000"/>
              </w:rPr>
              <w:t xml:space="preserve"> Софья Васильевна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Оськина Елизавета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Физическая культура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Просвирнова</w:t>
            </w:r>
            <w:proofErr w:type="spellEnd"/>
            <w:r w:rsidRPr="00625980">
              <w:rPr>
                <w:color w:val="000000"/>
              </w:rPr>
              <w:t xml:space="preserve"> Анжелика Леонидовна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Экономика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Спорышева Клавдия Григорьевна</w:t>
            </w:r>
          </w:p>
        </w:tc>
      </w:tr>
      <w:tr w:rsidR="00625980" w:rsidRPr="00625980" w:rsidTr="006259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Экономика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80" w:rsidRPr="00625980" w:rsidRDefault="00625980" w:rsidP="00625980">
            <w:pPr>
              <w:rPr>
                <w:color w:val="000000"/>
              </w:rPr>
            </w:pPr>
            <w:r w:rsidRPr="00625980">
              <w:rPr>
                <w:color w:val="000000"/>
              </w:rPr>
              <w:t>Казакова Наталья Павловна</w:t>
            </w:r>
          </w:p>
        </w:tc>
      </w:tr>
    </w:tbl>
    <w:p w:rsidR="003940F6" w:rsidRDefault="003940F6" w:rsidP="00415507">
      <w:pPr>
        <w:ind w:firstLine="708"/>
        <w:jc w:val="center"/>
        <w:rPr>
          <w:sz w:val="28"/>
          <w:szCs w:val="28"/>
        </w:rPr>
      </w:pPr>
    </w:p>
    <w:p w:rsidR="003940F6" w:rsidRDefault="003940F6" w:rsidP="003940F6">
      <w:r>
        <w:br w:type="page"/>
      </w:r>
    </w:p>
    <w:p w:rsidR="00A1288F" w:rsidRDefault="00A1288F" w:rsidP="00A128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288F" w:rsidRDefault="00A1288F" w:rsidP="00A1288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 лицея</w:t>
      </w:r>
    </w:p>
    <w:p w:rsidR="00A1288F" w:rsidRDefault="00A1288F" w:rsidP="00A1288F">
      <w:pPr>
        <w:jc w:val="right"/>
        <w:rPr>
          <w:sz w:val="28"/>
          <w:szCs w:val="28"/>
        </w:rPr>
      </w:pPr>
      <w:r>
        <w:rPr>
          <w:sz w:val="28"/>
          <w:szCs w:val="28"/>
        </w:rPr>
        <w:t>№  от 20.12.2016</w:t>
      </w:r>
    </w:p>
    <w:p w:rsidR="00A1288F" w:rsidRDefault="00A1288F" w:rsidP="00415507">
      <w:pPr>
        <w:ind w:firstLine="708"/>
        <w:jc w:val="center"/>
        <w:rPr>
          <w:sz w:val="36"/>
          <w:szCs w:val="36"/>
        </w:rPr>
      </w:pPr>
    </w:p>
    <w:p w:rsidR="003940F6" w:rsidRPr="00A1288F" w:rsidRDefault="003940F6" w:rsidP="00415507">
      <w:pPr>
        <w:ind w:firstLine="708"/>
        <w:jc w:val="center"/>
        <w:rPr>
          <w:sz w:val="36"/>
          <w:szCs w:val="36"/>
        </w:rPr>
      </w:pPr>
      <w:r w:rsidRPr="00A1288F">
        <w:rPr>
          <w:sz w:val="36"/>
          <w:szCs w:val="36"/>
        </w:rPr>
        <w:t>Эффективность участия в муниципальном этапе по предметам</w:t>
      </w:r>
    </w:p>
    <w:p w:rsidR="00A077FE" w:rsidRDefault="00A077FE" w:rsidP="00415507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44"/>
        <w:gridCol w:w="2977"/>
        <w:gridCol w:w="4678"/>
        <w:gridCol w:w="3497"/>
      </w:tblGrid>
      <w:tr w:rsidR="00DE19EE" w:rsidTr="001F0FF1">
        <w:tc>
          <w:tcPr>
            <w:tcW w:w="566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4678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призёров и победителей</w:t>
            </w:r>
          </w:p>
        </w:tc>
        <w:tc>
          <w:tcPr>
            <w:tcW w:w="349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</w:t>
            </w:r>
            <w:r w:rsidR="0073634E">
              <w:rPr>
                <w:sz w:val="28"/>
                <w:szCs w:val="28"/>
              </w:rPr>
              <w:t>, %</w:t>
            </w:r>
          </w:p>
        </w:tc>
      </w:tr>
      <w:tr w:rsidR="00DE19EE" w:rsidTr="001F0FF1">
        <w:tc>
          <w:tcPr>
            <w:tcW w:w="566" w:type="dxa"/>
            <w:shd w:val="clear" w:color="auto" w:fill="FFFF00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shd w:val="clear" w:color="auto" w:fill="FFFF00"/>
          </w:tcPr>
          <w:p w:rsidR="00DE19EE" w:rsidRPr="000B7FB7" w:rsidRDefault="00DE19EE" w:rsidP="00DE19EE">
            <w:pPr>
              <w:rPr>
                <w:sz w:val="28"/>
                <w:szCs w:val="28"/>
              </w:rPr>
            </w:pPr>
            <w:r w:rsidRPr="000B7FB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shd w:val="clear" w:color="auto" w:fill="FFFF00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shd w:val="clear" w:color="auto" w:fill="FFFF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97" w:type="dxa"/>
            <w:shd w:val="clear" w:color="auto" w:fill="FFFF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E19EE" w:rsidTr="00A1288F">
        <w:tc>
          <w:tcPr>
            <w:tcW w:w="566" w:type="dxa"/>
            <w:shd w:val="clear" w:color="auto" w:fill="D9D9D9" w:themeFill="background1" w:themeFillShade="D9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9EE" w:rsidTr="001F0FF1">
        <w:tc>
          <w:tcPr>
            <w:tcW w:w="566" w:type="dxa"/>
            <w:shd w:val="clear" w:color="auto" w:fill="FFFF00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shd w:val="clear" w:color="auto" w:fill="FFFF00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shd w:val="clear" w:color="auto" w:fill="FFFF00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clear" w:color="auto" w:fill="FFFF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7" w:type="dxa"/>
            <w:shd w:val="clear" w:color="auto" w:fill="FFFF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DE19EE" w:rsidRDefault="00DE19EE" w:rsidP="004B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E19EE" w:rsidTr="00A1288F">
        <w:tc>
          <w:tcPr>
            <w:tcW w:w="566" w:type="dxa"/>
            <w:shd w:val="clear" w:color="auto" w:fill="D9D9D9" w:themeFill="background1" w:themeFillShade="D9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E19EE" w:rsidRDefault="00DE19EE" w:rsidP="004B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19EE" w:rsidTr="00A1288F">
        <w:tc>
          <w:tcPr>
            <w:tcW w:w="566" w:type="dxa"/>
            <w:shd w:val="clear" w:color="auto" w:fill="D9D9D9" w:themeFill="background1" w:themeFillShade="D9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9EE" w:rsidTr="001F0FF1">
        <w:tc>
          <w:tcPr>
            <w:tcW w:w="566" w:type="dxa"/>
            <w:shd w:val="clear" w:color="auto" w:fill="FFFF00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shd w:val="clear" w:color="auto" w:fill="FFFF00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shd w:val="clear" w:color="auto" w:fill="FFFF00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FFFF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7" w:type="dxa"/>
            <w:shd w:val="clear" w:color="auto" w:fill="FFFF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E19EE" w:rsidTr="001F0FF1">
        <w:tc>
          <w:tcPr>
            <w:tcW w:w="566" w:type="dxa"/>
            <w:shd w:val="clear" w:color="auto" w:fill="FF0000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4" w:type="dxa"/>
            <w:shd w:val="clear" w:color="auto" w:fill="FF0000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  <w:shd w:val="clear" w:color="auto" w:fill="FF0000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clear" w:color="auto" w:fill="FF00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97" w:type="dxa"/>
            <w:shd w:val="clear" w:color="auto" w:fill="FF0000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E19EE" w:rsidTr="001F0FF1">
        <w:tc>
          <w:tcPr>
            <w:tcW w:w="566" w:type="dxa"/>
          </w:tcPr>
          <w:p w:rsidR="00DE19EE" w:rsidRDefault="00DE19EE" w:rsidP="0021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4" w:type="dxa"/>
          </w:tcPr>
          <w:p w:rsidR="00DE19EE" w:rsidRDefault="00DE19EE" w:rsidP="00DE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</w:tcPr>
          <w:p w:rsidR="00DE19EE" w:rsidRDefault="00DE19E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DE19EE" w:rsidRDefault="0073634E" w:rsidP="0041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6A3C" w:rsidTr="001F0FF1">
        <w:tc>
          <w:tcPr>
            <w:tcW w:w="3510" w:type="dxa"/>
            <w:gridSpan w:val="2"/>
            <w:shd w:val="clear" w:color="auto" w:fill="00B050"/>
          </w:tcPr>
          <w:p w:rsidR="001E6A3C" w:rsidRPr="00A077FE" w:rsidRDefault="001E6A3C" w:rsidP="001E6A3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77FE">
              <w:rPr>
                <w:b/>
                <w:color w:val="FFFFFF" w:themeColor="background1"/>
                <w:sz w:val="32"/>
                <w:szCs w:val="32"/>
              </w:rPr>
              <w:t>Общая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эффективность</w:t>
            </w:r>
          </w:p>
        </w:tc>
        <w:tc>
          <w:tcPr>
            <w:tcW w:w="2977" w:type="dxa"/>
            <w:shd w:val="clear" w:color="auto" w:fill="00B050"/>
            <w:vAlign w:val="center"/>
          </w:tcPr>
          <w:p w:rsidR="001E6A3C" w:rsidRPr="00A077FE" w:rsidRDefault="001E6A3C" w:rsidP="001E6A3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77FE">
              <w:rPr>
                <w:b/>
                <w:color w:val="FFFFFF" w:themeColor="background1"/>
                <w:sz w:val="32"/>
                <w:szCs w:val="32"/>
              </w:rPr>
              <w:fldChar w:fldCharType="begin"/>
            </w:r>
            <w:r w:rsidRPr="00A077FE">
              <w:rPr>
                <w:b/>
                <w:color w:val="FFFFFF" w:themeColor="background1"/>
                <w:sz w:val="32"/>
                <w:szCs w:val="32"/>
              </w:rPr>
              <w:instrText xml:space="preserve"> =SUM(ABOVE) </w:instrText>
            </w:r>
            <w:r w:rsidRPr="00A077FE">
              <w:rPr>
                <w:b/>
                <w:color w:val="FFFFFF" w:themeColor="background1"/>
                <w:sz w:val="32"/>
                <w:szCs w:val="32"/>
              </w:rPr>
              <w:fldChar w:fldCharType="separate"/>
            </w:r>
            <w:r w:rsidRPr="00A077FE">
              <w:rPr>
                <w:b/>
                <w:noProof/>
                <w:color w:val="FFFFFF" w:themeColor="background1"/>
                <w:sz w:val="32"/>
                <w:szCs w:val="32"/>
              </w:rPr>
              <w:t>240</w:t>
            </w:r>
            <w:r w:rsidRPr="00A077FE">
              <w:rPr>
                <w:b/>
                <w:color w:val="FFFFFF" w:themeColor="background1"/>
                <w:sz w:val="32"/>
                <w:szCs w:val="32"/>
              </w:rPr>
              <w:fldChar w:fldCharType="end"/>
            </w:r>
          </w:p>
        </w:tc>
        <w:tc>
          <w:tcPr>
            <w:tcW w:w="4678" w:type="dxa"/>
            <w:shd w:val="clear" w:color="auto" w:fill="00B050"/>
            <w:vAlign w:val="center"/>
          </w:tcPr>
          <w:p w:rsidR="001E6A3C" w:rsidRPr="00A077FE" w:rsidRDefault="001E6A3C" w:rsidP="001E6A3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77FE">
              <w:rPr>
                <w:b/>
                <w:color w:val="FFFFFF" w:themeColor="background1"/>
                <w:sz w:val="32"/>
                <w:szCs w:val="32"/>
              </w:rPr>
              <w:fldChar w:fldCharType="begin"/>
            </w:r>
            <w:r w:rsidRPr="00A077FE">
              <w:rPr>
                <w:b/>
                <w:color w:val="FFFFFF" w:themeColor="background1"/>
                <w:sz w:val="32"/>
                <w:szCs w:val="32"/>
              </w:rPr>
              <w:instrText xml:space="preserve"> =SUM(ABOVE) </w:instrText>
            </w:r>
            <w:r w:rsidRPr="00A077FE">
              <w:rPr>
                <w:b/>
                <w:color w:val="FFFFFF" w:themeColor="background1"/>
                <w:sz w:val="32"/>
                <w:szCs w:val="32"/>
              </w:rPr>
              <w:fldChar w:fldCharType="separate"/>
            </w:r>
            <w:r w:rsidRPr="00A077FE">
              <w:rPr>
                <w:b/>
                <w:noProof/>
                <w:color w:val="FFFFFF" w:themeColor="background1"/>
                <w:sz w:val="32"/>
                <w:szCs w:val="32"/>
              </w:rPr>
              <w:t>80</w:t>
            </w:r>
            <w:r w:rsidRPr="00A077FE">
              <w:rPr>
                <w:b/>
                <w:color w:val="FFFFFF" w:themeColor="background1"/>
                <w:sz w:val="32"/>
                <w:szCs w:val="32"/>
              </w:rPr>
              <w:fldChar w:fldCharType="end"/>
            </w:r>
          </w:p>
        </w:tc>
        <w:tc>
          <w:tcPr>
            <w:tcW w:w="3497" w:type="dxa"/>
            <w:shd w:val="clear" w:color="auto" w:fill="00B050"/>
            <w:vAlign w:val="center"/>
          </w:tcPr>
          <w:p w:rsidR="001E6A3C" w:rsidRPr="00A077FE" w:rsidRDefault="001E6A3C" w:rsidP="001E6A3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77FE">
              <w:rPr>
                <w:b/>
                <w:color w:val="FFFFFF" w:themeColor="background1"/>
                <w:sz w:val="32"/>
                <w:szCs w:val="32"/>
              </w:rPr>
              <w:t>33</w:t>
            </w:r>
          </w:p>
        </w:tc>
      </w:tr>
    </w:tbl>
    <w:p w:rsidR="00BC620E" w:rsidRDefault="00415507" w:rsidP="004155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C620E" w:rsidRDefault="00BC620E" w:rsidP="00BC620E">
      <w:r>
        <w:br w:type="page"/>
      </w:r>
    </w:p>
    <w:p w:rsidR="007C188E" w:rsidRDefault="007C188E" w:rsidP="00415507">
      <w:pPr>
        <w:ind w:firstLine="708"/>
        <w:jc w:val="center"/>
        <w:rPr>
          <w:sz w:val="32"/>
          <w:szCs w:val="32"/>
          <w:lang w:val="en-US"/>
        </w:rPr>
      </w:pPr>
    </w:p>
    <w:p w:rsidR="007C188E" w:rsidRPr="007C188E" w:rsidRDefault="007C188E" w:rsidP="007C188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3</w:t>
      </w:r>
      <w:bookmarkStart w:id="0" w:name="_GoBack"/>
      <w:bookmarkEnd w:id="0"/>
    </w:p>
    <w:p w:rsidR="007C188E" w:rsidRDefault="007C188E" w:rsidP="007C18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 лицея</w:t>
      </w:r>
    </w:p>
    <w:p w:rsidR="007C188E" w:rsidRDefault="007C188E" w:rsidP="007C188E">
      <w:pPr>
        <w:jc w:val="right"/>
        <w:rPr>
          <w:sz w:val="28"/>
          <w:szCs w:val="28"/>
        </w:rPr>
      </w:pPr>
      <w:r>
        <w:rPr>
          <w:sz w:val="28"/>
          <w:szCs w:val="28"/>
        </w:rPr>
        <w:t>№  от 20.12.2016</w:t>
      </w:r>
    </w:p>
    <w:p w:rsidR="00415507" w:rsidRPr="00D80A9C" w:rsidRDefault="00D80A9C" w:rsidP="00415507">
      <w:pPr>
        <w:ind w:firstLine="708"/>
        <w:jc w:val="center"/>
        <w:rPr>
          <w:sz w:val="32"/>
          <w:szCs w:val="32"/>
        </w:rPr>
      </w:pPr>
      <w:r w:rsidRPr="00D80A9C">
        <w:rPr>
          <w:sz w:val="32"/>
          <w:szCs w:val="32"/>
        </w:rPr>
        <w:t>Рейтинг успешности групп и ведущие в этих группах учителя</w:t>
      </w:r>
    </w:p>
    <w:p w:rsidR="00D80A9C" w:rsidRDefault="00D80A9C" w:rsidP="00415507">
      <w:pPr>
        <w:ind w:firstLine="708"/>
        <w:jc w:val="center"/>
        <w:rPr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2409"/>
        <w:gridCol w:w="2268"/>
        <w:gridCol w:w="1985"/>
        <w:gridCol w:w="2268"/>
      </w:tblGrid>
      <w:tr w:rsidR="00D35EAB" w:rsidRPr="00D80A9C" w:rsidTr="00D35E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группа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9C" w:rsidRPr="00D80A9C" w:rsidRDefault="00D35EAB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К</w:t>
            </w:r>
            <w:r w:rsidR="00D80A9C" w:rsidRPr="00D80A9C">
              <w:rPr>
                <w:rFonts w:ascii="Calibri" w:hAnsi="Calibri" w:cs="Calibri"/>
                <w:color w:val="000000"/>
              </w:rPr>
              <w:t>оличество</w:t>
            </w:r>
            <w:r>
              <w:rPr>
                <w:rFonts w:ascii="Calibri" w:hAnsi="Calibri" w:cs="Calibri"/>
                <w:color w:val="000000"/>
              </w:rPr>
              <w:t xml:space="preserve"> призёров и победителей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Русский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Химия</w:t>
            </w:r>
          </w:p>
        </w:tc>
      </w:tr>
      <w:tr w:rsidR="00D80A9C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Ларина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Котов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Тукова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D80A9C">
              <w:rPr>
                <w:rFonts w:ascii="Calibri" w:hAnsi="Calibri" w:cs="Calibri"/>
                <w:color w:val="FF0000"/>
              </w:rPr>
              <w:t>Венкова</w:t>
            </w:r>
            <w:proofErr w:type="spellEnd"/>
            <w:r w:rsidRPr="00D80A9C">
              <w:rPr>
                <w:rFonts w:ascii="Calibri" w:hAnsi="Calibri" w:cs="Calibri"/>
                <w:color w:val="FF0000"/>
              </w:rPr>
              <w:t xml:space="preserve"> С.И.</w:t>
            </w:r>
          </w:p>
        </w:tc>
      </w:tr>
      <w:tr w:rsidR="00D80A9C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Ларина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Котов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Балакин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Святкина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</w:tr>
      <w:tr w:rsidR="00D80A9C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Хитайленко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Быстри</w:t>
            </w:r>
            <w:r>
              <w:rPr>
                <w:rFonts w:ascii="Calibri" w:hAnsi="Calibri" w:cs="Calibri"/>
                <w:color w:val="000000"/>
              </w:rPr>
              <w:t>ц</w:t>
            </w:r>
            <w:r w:rsidRPr="00D80A9C">
              <w:rPr>
                <w:rFonts w:ascii="Calibri" w:hAnsi="Calibri" w:cs="Calibri"/>
                <w:color w:val="000000"/>
              </w:rPr>
              <w:t>кая И.С.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D80A9C">
              <w:rPr>
                <w:rFonts w:ascii="Calibri" w:hAnsi="Calibri" w:cs="Calibri"/>
                <w:color w:val="FF0000"/>
              </w:rPr>
              <w:t>Еделев</w:t>
            </w:r>
            <w:proofErr w:type="spellEnd"/>
            <w:r w:rsidRPr="00D80A9C">
              <w:rPr>
                <w:rFonts w:ascii="Calibri" w:hAnsi="Calibri" w:cs="Calibri"/>
                <w:color w:val="FF0000"/>
              </w:rPr>
              <w:t xml:space="preserve">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Наговицына Е.А.</w:t>
            </w:r>
          </w:p>
        </w:tc>
      </w:tr>
      <w:tr w:rsidR="00D80A9C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Жималова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Бурдукова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D80A9C">
              <w:rPr>
                <w:rFonts w:ascii="Calibri" w:hAnsi="Calibri" w:cs="Calibri"/>
                <w:color w:val="FF0000"/>
              </w:rPr>
              <w:t>Еделев</w:t>
            </w:r>
            <w:proofErr w:type="spellEnd"/>
            <w:r w:rsidRPr="00D80A9C">
              <w:rPr>
                <w:rFonts w:ascii="Calibri" w:hAnsi="Calibri" w:cs="Calibri"/>
                <w:color w:val="FF0000"/>
              </w:rPr>
              <w:t xml:space="preserve">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D80A9C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Лапшова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B050"/>
              </w:rPr>
              <w:t>Турков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Битюрина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D80A9C">
              <w:rPr>
                <w:rFonts w:ascii="Calibri" w:hAnsi="Calibri" w:cs="Calibri"/>
                <w:color w:val="FF0000"/>
              </w:rPr>
              <w:t>Венкова</w:t>
            </w:r>
            <w:proofErr w:type="spellEnd"/>
            <w:r w:rsidRPr="00D80A9C">
              <w:rPr>
                <w:rFonts w:ascii="Calibri" w:hAnsi="Calibri" w:cs="Calibri"/>
                <w:color w:val="FF0000"/>
              </w:rPr>
              <w:t xml:space="preserve"> С.И.</w:t>
            </w:r>
          </w:p>
        </w:tc>
      </w:tr>
      <w:tr w:rsidR="00D80A9C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Ларина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Евстигнеева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Тукова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A9C" w:rsidRPr="00D80A9C" w:rsidRDefault="00D80A9C" w:rsidP="00D80A9C">
            <w:pPr>
              <w:rPr>
                <w:rFonts w:ascii="Calibri" w:hAnsi="Calibri" w:cs="Calibri"/>
                <w:color w:val="FF0000"/>
              </w:rPr>
            </w:pPr>
            <w:r w:rsidRPr="00D80A9C">
              <w:rPr>
                <w:rFonts w:ascii="Calibri" w:hAnsi="Calibri" w:cs="Calibri"/>
                <w:color w:val="FF0000"/>
              </w:rPr>
              <w:t>Наговицына Е.А.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(английский, </w:t>
            </w:r>
            <w:r w:rsidRPr="00357105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русский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E36C0A" w:themeColor="accent6" w:themeShade="BF"/>
              </w:rPr>
              <w:t>Ларина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Бовкун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И.Л.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Калёнов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М.Ю.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Святкина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Хитайленко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Евстигнеева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Калёнов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М.Ю.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Наговицына Е.А.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(география,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Жималова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Бурдукова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Тукова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</w:t>
            </w:r>
            <w:r w:rsidRPr="00357105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математика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Ларина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E36C0A" w:themeColor="accent6" w:themeShade="BF"/>
              </w:rPr>
              <w:t>Турков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Битюрина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Венкова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С.И.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</w:t>
            </w:r>
            <w:r w:rsidRPr="00357105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литература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E36C0A" w:themeColor="accent6" w:themeShade="BF"/>
              </w:rPr>
              <w:t>Жималова</w:t>
            </w:r>
            <w:proofErr w:type="spellEnd"/>
            <w:r w:rsidRPr="00D80A9C">
              <w:rPr>
                <w:rFonts w:ascii="Calibri" w:hAnsi="Calibri" w:cs="Calibri"/>
                <w:color w:val="E36C0A" w:themeColor="accent6" w:themeShade="BF"/>
              </w:rPr>
              <w:t xml:space="preserve">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Евстигнеева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Еделев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</w:t>
            </w:r>
            <w:r w:rsidRPr="00357105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физика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Хитайленко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Бурдукова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E36C0A" w:themeColor="accent6" w:themeShade="BF"/>
              </w:rPr>
              <w:t>Тукова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(астрономия)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Слепенькина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Коршунова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Власова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(обществознание)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Слепенькина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Коршунова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Власова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</w:t>
            </w:r>
            <w:r w:rsidRPr="00357105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химия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Ларина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Бурдукова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Битюрина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E36C0A" w:themeColor="accent6" w:themeShade="BF"/>
              </w:rPr>
              <w:t>Святкина</w:t>
            </w:r>
            <w:proofErr w:type="spellEnd"/>
            <w:r w:rsidRPr="00D80A9C">
              <w:rPr>
                <w:rFonts w:ascii="Calibri" w:hAnsi="Calibri" w:cs="Calibri"/>
                <w:color w:val="E36C0A" w:themeColor="accent6" w:themeShade="BF"/>
              </w:rPr>
              <w:t xml:space="preserve">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астрономия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Жималова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Быстрикая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И.С.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Еделев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Default="002712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Лапшова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Турков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Битюрина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Хитайленко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Коршунова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B0F0"/>
              </w:rPr>
            </w:pPr>
            <w:proofErr w:type="spellStart"/>
            <w:r w:rsidRPr="00D80A9C">
              <w:rPr>
                <w:rFonts w:ascii="Calibri" w:hAnsi="Calibri" w:cs="Calibri"/>
                <w:color w:val="00B0F0"/>
              </w:rPr>
              <w:t>Калёнов</w:t>
            </w:r>
            <w:proofErr w:type="spellEnd"/>
            <w:r w:rsidRPr="00D80A9C">
              <w:rPr>
                <w:rFonts w:ascii="Calibri" w:hAnsi="Calibri" w:cs="Calibri"/>
                <w:color w:val="00B0F0"/>
              </w:rPr>
              <w:t xml:space="preserve"> М.Ю.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Жималова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Н.Б.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Котов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Битюрина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В.Ю.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Святкина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B0F0"/>
              </w:rPr>
            </w:pPr>
            <w:proofErr w:type="spellStart"/>
            <w:r w:rsidRPr="00D80A9C">
              <w:rPr>
                <w:rFonts w:ascii="Calibri" w:hAnsi="Calibri" w:cs="Calibri"/>
                <w:color w:val="00B0F0"/>
              </w:rPr>
              <w:t>Слепенькина</w:t>
            </w:r>
            <w:proofErr w:type="spellEnd"/>
            <w:r w:rsidRPr="00D80A9C">
              <w:rPr>
                <w:rFonts w:ascii="Calibri" w:hAnsi="Calibri" w:cs="Calibri"/>
                <w:color w:val="00B0F0"/>
              </w:rPr>
              <w:t xml:space="preserve">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Быстри</w:t>
            </w:r>
            <w:r>
              <w:rPr>
                <w:rFonts w:ascii="Calibri" w:hAnsi="Calibri" w:cs="Calibri"/>
                <w:color w:val="000000"/>
              </w:rPr>
              <w:t>ц</w:t>
            </w:r>
            <w:r w:rsidRPr="00D80A9C">
              <w:rPr>
                <w:rFonts w:ascii="Calibri" w:hAnsi="Calibri" w:cs="Calibri"/>
                <w:color w:val="000000"/>
              </w:rPr>
              <w:t>кая И.С.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B0F0"/>
              </w:rPr>
            </w:pPr>
            <w:proofErr w:type="spellStart"/>
            <w:r w:rsidRPr="00D80A9C">
              <w:rPr>
                <w:rFonts w:ascii="Calibri" w:hAnsi="Calibri" w:cs="Calibri"/>
                <w:color w:val="00B0F0"/>
              </w:rPr>
              <w:t>Калёнов</w:t>
            </w:r>
            <w:proofErr w:type="spellEnd"/>
            <w:r w:rsidRPr="00D80A9C">
              <w:rPr>
                <w:rFonts w:ascii="Calibri" w:hAnsi="Calibri" w:cs="Calibri"/>
                <w:color w:val="00B0F0"/>
              </w:rPr>
              <w:t xml:space="preserve"> М.Ю.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Новиков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Хитайленко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Евстигнеева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Еделев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Венкова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С.И.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B0F0"/>
              </w:rPr>
            </w:pPr>
            <w:proofErr w:type="spellStart"/>
            <w:r w:rsidRPr="00D80A9C">
              <w:rPr>
                <w:rFonts w:ascii="Calibri" w:hAnsi="Calibri" w:cs="Calibri"/>
                <w:color w:val="00B0F0"/>
              </w:rPr>
              <w:t>Слепенькина</w:t>
            </w:r>
            <w:proofErr w:type="spellEnd"/>
            <w:r w:rsidRPr="00D80A9C">
              <w:rPr>
                <w:rFonts w:ascii="Calibri" w:hAnsi="Calibri" w:cs="Calibri"/>
                <w:color w:val="00B0F0"/>
              </w:rPr>
              <w:t xml:space="preserve">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Котов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Балакин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Святкина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</w:tr>
      <w:tr w:rsidR="002712DE" w:rsidRPr="00D80A9C" w:rsidTr="00D35E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B0F0"/>
              </w:rPr>
            </w:pPr>
            <w:proofErr w:type="spellStart"/>
            <w:r w:rsidRPr="00D80A9C">
              <w:rPr>
                <w:rFonts w:ascii="Calibri" w:hAnsi="Calibri" w:cs="Calibri"/>
                <w:color w:val="00B0F0"/>
              </w:rPr>
              <w:t>Слепенькина</w:t>
            </w:r>
            <w:proofErr w:type="spellEnd"/>
            <w:r w:rsidRPr="00D80A9C">
              <w:rPr>
                <w:rFonts w:ascii="Calibri" w:hAnsi="Calibri" w:cs="Calibri"/>
                <w:color w:val="00B0F0"/>
              </w:rPr>
              <w:t xml:space="preserve">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Быстри</w:t>
            </w:r>
            <w:r>
              <w:rPr>
                <w:rFonts w:ascii="Calibri" w:hAnsi="Calibri" w:cs="Calibri"/>
                <w:color w:val="000000"/>
              </w:rPr>
              <w:t>ц</w:t>
            </w:r>
            <w:r w:rsidRPr="00D80A9C">
              <w:rPr>
                <w:rFonts w:ascii="Calibri" w:hAnsi="Calibri" w:cs="Calibri"/>
                <w:color w:val="000000"/>
              </w:rPr>
              <w:t>кая И.С.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0A9C">
              <w:rPr>
                <w:rFonts w:ascii="Calibri" w:hAnsi="Calibri" w:cs="Calibri"/>
                <w:color w:val="000000"/>
              </w:rPr>
              <w:t>Еделев</w:t>
            </w:r>
            <w:proofErr w:type="spellEnd"/>
            <w:r w:rsidRPr="00D80A9C">
              <w:rPr>
                <w:rFonts w:ascii="Calibri" w:hAnsi="Calibri" w:cs="Calibri"/>
                <w:color w:val="000000"/>
              </w:rPr>
              <w:t xml:space="preserve">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2DE" w:rsidRPr="00D80A9C" w:rsidRDefault="002712DE" w:rsidP="00D80A9C">
            <w:pPr>
              <w:rPr>
                <w:rFonts w:ascii="Calibri" w:hAnsi="Calibri" w:cs="Calibri"/>
                <w:color w:val="000000"/>
              </w:rPr>
            </w:pPr>
            <w:r w:rsidRPr="00D80A9C">
              <w:rPr>
                <w:rFonts w:ascii="Calibri" w:hAnsi="Calibri" w:cs="Calibri"/>
                <w:color w:val="000000"/>
              </w:rPr>
              <w:t>Наговицына Е.А.</w:t>
            </w:r>
          </w:p>
        </w:tc>
      </w:tr>
    </w:tbl>
    <w:p w:rsidR="00D80A9C" w:rsidRDefault="00D80A9C" w:rsidP="00415507">
      <w:pPr>
        <w:ind w:firstLine="708"/>
        <w:jc w:val="center"/>
        <w:rPr>
          <w:sz w:val="28"/>
          <w:szCs w:val="28"/>
        </w:rPr>
      </w:pPr>
    </w:p>
    <w:sectPr w:rsidR="00D80A9C" w:rsidSect="009670BE">
      <w:pgSz w:w="16838" w:h="11906" w:orient="landscape"/>
      <w:pgMar w:top="851" w:right="12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80" w:rsidRDefault="00625980" w:rsidP="00907250">
      <w:r>
        <w:separator/>
      </w:r>
    </w:p>
  </w:endnote>
  <w:endnote w:type="continuationSeparator" w:id="0">
    <w:p w:rsidR="00625980" w:rsidRDefault="00625980" w:rsidP="009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80" w:rsidRDefault="00625980" w:rsidP="00907250">
      <w:r>
        <w:separator/>
      </w:r>
    </w:p>
  </w:footnote>
  <w:footnote w:type="continuationSeparator" w:id="0">
    <w:p w:rsidR="00625980" w:rsidRDefault="00625980" w:rsidP="0090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1AE"/>
    <w:multiLevelType w:val="hybridMultilevel"/>
    <w:tmpl w:val="503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5CB8"/>
    <w:multiLevelType w:val="hybridMultilevel"/>
    <w:tmpl w:val="9A2270C6"/>
    <w:lvl w:ilvl="0" w:tplc="0419000F">
      <w:start w:val="1"/>
      <w:numFmt w:val="decimal"/>
      <w:lvlText w:val="%1."/>
      <w:lvlJc w:val="left"/>
      <w:pPr>
        <w:tabs>
          <w:tab w:val="num" w:pos="5010"/>
        </w:tabs>
        <w:ind w:left="5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30"/>
        </w:tabs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50"/>
        </w:tabs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70"/>
        </w:tabs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90"/>
        </w:tabs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10"/>
        </w:tabs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30"/>
        </w:tabs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50"/>
        </w:tabs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70"/>
        </w:tabs>
        <w:ind w:left="10770" w:hanging="180"/>
      </w:pPr>
    </w:lvl>
  </w:abstractNum>
  <w:abstractNum w:abstractNumId="2">
    <w:nsid w:val="413F5AD1"/>
    <w:multiLevelType w:val="hybridMultilevel"/>
    <w:tmpl w:val="80DC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6D5B"/>
    <w:multiLevelType w:val="hybridMultilevel"/>
    <w:tmpl w:val="503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57C1"/>
    <w:multiLevelType w:val="hybridMultilevel"/>
    <w:tmpl w:val="AD96FC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D6"/>
    <w:rsid w:val="000126A9"/>
    <w:rsid w:val="00031141"/>
    <w:rsid w:val="00034B28"/>
    <w:rsid w:val="00045BA4"/>
    <w:rsid w:val="00061A00"/>
    <w:rsid w:val="00063C33"/>
    <w:rsid w:val="00073A4A"/>
    <w:rsid w:val="00081169"/>
    <w:rsid w:val="000839C9"/>
    <w:rsid w:val="0008493C"/>
    <w:rsid w:val="0008509C"/>
    <w:rsid w:val="000B40F0"/>
    <w:rsid w:val="000B7FB7"/>
    <w:rsid w:val="000C369F"/>
    <w:rsid w:val="000C524A"/>
    <w:rsid w:val="000D20DB"/>
    <w:rsid w:val="000E0F35"/>
    <w:rsid w:val="000F02DC"/>
    <w:rsid w:val="000F2F6A"/>
    <w:rsid w:val="00143246"/>
    <w:rsid w:val="00167A29"/>
    <w:rsid w:val="00173A83"/>
    <w:rsid w:val="001D76EB"/>
    <w:rsid w:val="001E4C8C"/>
    <w:rsid w:val="001E5575"/>
    <w:rsid w:val="001E6A3C"/>
    <w:rsid w:val="001F0FF1"/>
    <w:rsid w:val="001F5252"/>
    <w:rsid w:val="00203159"/>
    <w:rsid w:val="002138EE"/>
    <w:rsid w:val="00214B7F"/>
    <w:rsid w:val="00225096"/>
    <w:rsid w:val="00225874"/>
    <w:rsid w:val="00236F7D"/>
    <w:rsid w:val="002420A2"/>
    <w:rsid w:val="002428F9"/>
    <w:rsid w:val="002712DE"/>
    <w:rsid w:val="00287FB5"/>
    <w:rsid w:val="00297BB7"/>
    <w:rsid w:val="002B0604"/>
    <w:rsid w:val="002F4627"/>
    <w:rsid w:val="00326F49"/>
    <w:rsid w:val="00335800"/>
    <w:rsid w:val="00341632"/>
    <w:rsid w:val="00357105"/>
    <w:rsid w:val="00386575"/>
    <w:rsid w:val="003940F6"/>
    <w:rsid w:val="003A6063"/>
    <w:rsid w:val="003C602F"/>
    <w:rsid w:val="003D363D"/>
    <w:rsid w:val="003E1233"/>
    <w:rsid w:val="00415507"/>
    <w:rsid w:val="00417A19"/>
    <w:rsid w:val="0043520B"/>
    <w:rsid w:val="00446163"/>
    <w:rsid w:val="00463F5E"/>
    <w:rsid w:val="00466179"/>
    <w:rsid w:val="00494926"/>
    <w:rsid w:val="004C20C8"/>
    <w:rsid w:val="00500492"/>
    <w:rsid w:val="00560B8C"/>
    <w:rsid w:val="005B0F70"/>
    <w:rsid w:val="005C5C82"/>
    <w:rsid w:val="005C7ECE"/>
    <w:rsid w:val="00610F88"/>
    <w:rsid w:val="00625980"/>
    <w:rsid w:val="00641552"/>
    <w:rsid w:val="00684D38"/>
    <w:rsid w:val="006A1A7D"/>
    <w:rsid w:val="006C102F"/>
    <w:rsid w:val="00726D20"/>
    <w:rsid w:val="0073634E"/>
    <w:rsid w:val="007423F6"/>
    <w:rsid w:val="00750C1C"/>
    <w:rsid w:val="007541DE"/>
    <w:rsid w:val="00797165"/>
    <w:rsid w:val="007A4B16"/>
    <w:rsid w:val="007B5281"/>
    <w:rsid w:val="007C188E"/>
    <w:rsid w:val="0080703B"/>
    <w:rsid w:val="008321C4"/>
    <w:rsid w:val="00837B5D"/>
    <w:rsid w:val="00841E7B"/>
    <w:rsid w:val="008575E8"/>
    <w:rsid w:val="008945E7"/>
    <w:rsid w:val="00896A2D"/>
    <w:rsid w:val="00896D99"/>
    <w:rsid w:val="008B08BD"/>
    <w:rsid w:val="00906F06"/>
    <w:rsid w:val="00907250"/>
    <w:rsid w:val="009265E5"/>
    <w:rsid w:val="00955E01"/>
    <w:rsid w:val="009670BE"/>
    <w:rsid w:val="009963C5"/>
    <w:rsid w:val="009C13CF"/>
    <w:rsid w:val="009D7D85"/>
    <w:rsid w:val="009F1410"/>
    <w:rsid w:val="009F2934"/>
    <w:rsid w:val="009F5001"/>
    <w:rsid w:val="00A077FE"/>
    <w:rsid w:val="00A1288F"/>
    <w:rsid w:val="00A17F16"/>
    <w:rsid w:val="00A919D0"/>
    <w:rsid w:val="00AB4EE2"/>
    <w:rsid w:val="00AB614B"/>
    <w:rsid w:val="00AD7A84"/>
    <w:rsid w:val="00AE306B"/>
    <w:rsid w:val="00B60D6F"/>
    <w:rsid w:val="00B64007"/>
    <w:rsid w:val="00B67470"/>
    <w:rsid w:val="00B74ACB"/>
    <w:rsid w:val="00B80054"/>
    <w:rsid w:val="00B820D6"/>
    <w:rsid w:val="00B8610E"/>
    <w:rsid w:val="00BA77CD"/>
    <w:rsid w:val="00BB5AAC"/>
    <w:rsid w:val="00BC620E"/>
    <w:rsid w:val="00BF3653"/>
    <w:rsid w:val="00C16034"/>
    <w:rsid w:val="00C53489"/>
    <w:rsid w:val="00CB6AF9"/>
    <w:rsid w:val="00CD77CD"/>
    <w:rsid w:val="00D00A2F"/>
    <w:rsid w:val="00D026E3"/>
    <w:rsid w:val="00D24818"/>
    <w:rsid w:val="00D35EAB"/>
    <w:rsid w:val="00D41948"/>
    <w:rsid w:val="00D55817"/>
    <w:rsid w:val="00D80A9C"/>
    <w:rsid w:val="00D81679"/>
    <w:rsid w:val="00D87E57"/>
    <w:rsid w:val="00DA7506"/>
    <w:rsid w:val="00DC4741"/>
    <w:rsid w:val="00DC516D"/>
    <w:rsid w:val="00DE19EE"/>
    <w:rsid w:val="00DF072E"/>
    <w:rsid w:val="00E20795"/>
    <w:rsid w:val="00E2301B"/>
    <w:rsid w:val="00E43449"/>
    <w:rsid w:val="00E44791"/>
    <w:rsid w:val="00E53547"/>
    <w:rsid w:val="00EB2685"/>
    <w:rsid w:val="00EB2AA2"/>
    <w:rsid w:val="00EB47AC"/>
    <w:rsid w:val="00EC0AFC"/>
    <w:rsid w:val="00EF20E1"/>
    <w:rsid w:val="00EF7AD5"/>
    <w:rsid w:val="00F116B2"/>
    <w:rsid w:val="00F23073"/>
    <w:rsid w:val="00F27826"/>
    <w:rsid w:val="00F35B76"/>
    <w:rsid w:val="00F514AB"/>
    <w:rsid w:val="00F519BE"/>
    <w:rsid w:val="00F5227C"/>
    <w:rsid w:val="00F545A2"/>
    <w:rsid w:val="00F7316B"/>
    <w:rsid w:val="00F758EB"/>
    <w:rsid w:val="00FA37D0"/>
    <w:rsid w:val="00FC0191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5507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415507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15507"/>
    <w:pPr>
      <w:keepNext/>
      <w:jc w:val="center"/>
      <w:outlineLvl w:val="5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5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5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5507"/>
    <w:rPr>
      <w:rFonts w:ascii="Arial" w:eastAsia="Times New Roman" w:hAnsi="Arial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4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415507"/>
    <w:pPr>
      <w:jc w:val="center"/>
    </w:pPr>
    <w:rPr>
      <w:b/>
      <w:sz w:val="32"/>
      <w:szCs w:val="20"/>
    </w:rPr>
  </w:style>
  <w:style w:type="paragraph" w:styleId="a5">
    <w:name w:val="Body Text Indent"/>
    <w:basedOn w:val="a"/>
    <w:link w:val="a6"/>
    <w:rsid w:val="00415507"/>
    <w:pPr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15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415507"/>
    <w:pPr>
      <w:suppressLineNumbers/>
      <w:suppressAutoHyphens/>
    </w:pPr>
    <w:rPr>
      <w:lang w:eastAsia="ar-SA"/>
    </w:rPr>
  </w:style>
  <w:style w:type="paragraph" w:customStyle="1" w:styleId="aa">
    <w:name w:val="Знак"/>
    <w:basedOn w:val="a"/>
    <w:rsid w:val="00894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945E7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94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EB47A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5507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415507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15507"/>
    <w:pPr>
      <w:keepNext/>
      <w:jc w:val="center"/>
      <w:outlineLvl w:val="5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5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5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5507"/>
    <w:rPr>
      <w:rFonts w:ascii="Arial" w:eastAsia="Times New Roman" w:hAnsi="Arial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4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415507"/>
    <w:pPr>
      <w:jc w:val="center"/>
    </w:pPr>
    <w:rPr>
      <w:b/>
      <w:sz w:val="32"/>
      <w:szCs w:val="20"/>
    </w:rPr>
  </w:style>
  <w:style w:type="paragraph" w:styleId="a5">
    <w:name w:val="Body Text Indent"/>
    <w:basedOn w:val="a"/>
    <w:link w:val="a6"/>
    <w:rsid w:val="00415507"/>
    <w:pPr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15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415507"/>
    <w:pPr>
      <w:suppressLineNumbers/>
      <w:suppressAutoHyphens/>
    </w:pPr>
    <w:rPr>
      <w:lang w:eastAsia="ar-SA"/>
    </w:rPr>
  </w:style>
  <w:style w:type="paragraph" w:customStyle="1" w:styleId="aa">
    <w:name w:val="Знак"/>
    <w:basedOn w:val="a"/>
    <w:rsid w:val="00894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945E7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94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EB47A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58AE-4D73-4120-A671-8024A5E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Венкова Светлана Ивановна</dc:creator>
  <cp:lastModifiedBy>Mike</cp:lastModifiedBy>
  <cp:revision>17</cp:revision>
  <cp:lastPrinted>2015-11-10T08:14:00Z</cp:lastPrinted>
  <dcterms:created xsi:type="dcterms:W3CDTF">2017-12-16T17:35:00Z</dcterms:created>
  <dcterms:modified xsi:type="dcterms:W3CDTF">2017-12-16T22:51:00Z</dcterms:modified>
</cp:coreProperties>
</file>