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DC" w:rsidRDefault="004A71DC">
      <w:r>
        <w:rPr>
          <w:noProof/>
        </w:rPr>
        <w:drawing>
          <wp:anchor distT="0" distB="0" distL="114300" distR="114300" simplePos="0" relativeHeight="251658240" behindDoc="0" locked="0" layoutInCell="1" allowOverlap="1" wp14:anchorId="48AEF10F" wp14:editId="7A629F65">
            <wp:simplePos x="0" y="0"/>
            <wp:positionH relativeFrom="column">
              <wp:posOffset>-875665</wp:posOffset>
            </wp:positionH>
            <wp:positionV relativeFrom="paragraph">
              <wp:posOffset>-291465</wp:posOffset>
            </wp:positionV>
            <wp:extent cx="7079615" cy="99104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 в устав_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"/>
                    <a:stretch/>
                  </pic:blipFill>
                  <pic:spPr bwMode="auto">
                    <a:xfrm>
                      <a:off x="0" y="0"/>
                      <a:ext cx="7079615" cy="9910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W w:w="9923" w:type="dxa"/>
        <w:tblInd w:w="-712" w:type="dxa"/>
        <w:tblLayout w:type="fixed"/>
        <w:tblLook w:val="0000" w:firstRow="0" w:lastRow="0" w:firstColumn="0" w:lastColumn="0" w:noHBand="0" w:noVBand="0"/>
      </w:tblPr>
      <w:tblGrid>
        <w:gridCol w:w="5210"/>
        <w:gridCol w:w="4713"/>
      </w:tblGrid>
      <w:tr w:rsidR="00977D37" w:rsidTr="003D5293">
        <w:tc>
          <w:tcPr>
            <w:tcW w:w="5210" w:type="dxa"/>
          </w:tcPr>
          <w:p w:rsidR="002C1023" w:rsidRPr="007A7056" w:rsidRDefault="002C1023" w:rsidP="002C1023">
            <w:pPr>
              <w:pStyle w:val="HeadDoc"/>
            </w:pPr>
            <w:r w:rsidRPr="007A7056">
              <w:lastRenderedPageBreak/>
              <w:t>Согласовано</w:t>
            </w:r>
          </w:p>
          <w:p w:rsidR="002C1023" w:rsidRPr="007A7056" w:rsidRDefault="002C1023" w:rsidP="002C1023">
            <w:pPr>
              <w:pStyle w:val="HeadDoc"/>
            </w:pPr>
            <w:r w:rsidRPr="007A7056">
              <w:t>Заместитель председатель комитета по вопросам муниципальной собственности комитета по управлению городским имуществом и земельными ресурсами администрации города Нижнего Новгорода</w:t>
            </w:r>
          </w:p>
          <w:p w:rsidR="002C1023" w:rsidRPr="007A7056" w:rsidRDefault="002C1023" w:rsidP="002C1023">
            <w:pPr>
              <w:pStyle w:val="HeadDoc"/>
              <w:rPr>
                <w:snapToGrid w:val="0"/>
              </w:rPr>
            </w:pPr>
            <w:r w:rsidRPr="007A7056">
              <w:rPr>
                <w:snapToGrid w:val="0"/>
              </w:rPr>
              <w:t>_______________________</w:t>
            </w:r>
            <w:proofErr w:type="spellStart"/>
            <w:r w:rsidRPr="007A7056">
              <w:rPr>
                <w:snapToGrid w:val="0"/>
              </w:rPr>
              <w:t>М.Г.Широков</w:t>
            </w:r>
            <w:proofErr w:type="spellEnd"/>
          </w:p>
          <w:p w:rsidR="00977D37" w:rsidRPr="007A7056" w:rsidRDefault="002C1023" w:rsidP="002C1023">
            <w:pPr>
              <w:pStyle w:val="HeadDoc"/>
              <w:rPr>
                <w:snapToGrid w:val="0"/>
              </w:rPr>
            </w:pPr>
            <w:r w:rsidRPr="007A7056">
              <w:rPr>
                <w:snapToGrid w:val="0"/>
              </w:rPr>
              <w:t>«____»________________20____г.</w:t>
            </w:r>
          </w:p>
        </w:tc>
        <w:tc>
          <w:tcPr>
            <w:tcW w:w="4713" w:type="dxa"/>
          </w:tcPr>
          <w:p w:rsidR="00977D37" w:rsidRDefault="00977D37" w:rsidP="003D5293">
            <w:pPr>
              <w:pStyle w:val="HeadDoc"/>
            </w:pPr>
            <w:r>
              <w:t>Утвержден</w:t>
            </w:r>
          </w:p>
          <w:p w:rsidR="00977D37" w:rsidRDefault="00977D37" w:rsidP="003D5293">
            <w:pPr>
              <w:pStyle w:val="HeadDoc"/>
              <w:rPr>
                <w:snapToGrid w:val="0"/>
              </w:rPr>
            </w:pPr>
            <w:r>
              <w:rPr>
                <w:snapToGrid w:val="0"/>
              </w:rPr>
              <w:t xml:space="preserve">Приказом </w:t>
            </w:r>
            <w:proofErr w:type="gramStart"/>
            <w:r>
              <w:rPr>
                <w:snapToGrid w:val="0"/>
              </w:rPr>
              <w:t>директора департамента образования администрации города Нижнего Новгорода</w:t>
            </w:r>
            <w:proofErr w:type="gramEnd"/>
          </w:p>
          <w:p w:rsidR="00977D37" w:rsidRDefault="00977D37" w:rsidP="003D5293">
            <w:pPr>
              <w:pStyle w:val="HeadDoc"/>
              <w:rPr>
                <w:snapToGrid w:val="0"/>
              </w:rPr>
            </w:pPr>
            <w:r>
              <w:rPr>
                <w:snapToGrid w:val="0"/>
              </w:rPr>
              <w:t>от «___» ____________________20____г.</w:t>
            </w:r>
          </w:p>
          <w:p w:rsidR="00977D37" w:rsidRDefault="00977D37" w:rsidP="003D5293">
            <w:pPr>
              <w:pStyle w:val="HeadDoc"/>
              <w:rPr>
                <w:snapToGrid w:val="0"/>
              </w:rPr>
            </w:pPr>
            <w:r>
              <w:rPr>
                <w:snapToGrid w:val="0"/>
              </w:rPr>
              <w:t>№____________</w:t>
            </w:r>
          </w:p>
          <w:p w:rsidR="00977D37" w:rsidRDefault="00977D37" w:rsidP="003D5293">
            <w:pPr>
              <w:pStyle w:val="HeadDoc"/>
              <w:ind w:firstLine="851"/>
              <w:rPr>
                <w:snapToGrid w:val="0"/>
              </w:rPr>
            </w:pPr>
          </w:p>
        </w:tc>
      </w:tr>
    </w:tbl>
    <w:p w:rsidR="00977D37" w:rsidRDefault="00977D37" w:rsidP="00977D37">
      <w:pPr>
        <w:ind w:firstLine="851"/>
        <w:rPr>
          <w:snapToGrid w:val="0"/>
        </w:rPr>
      </w:pPr>
    </w:p>
    <w:p w:rsidR="00977D37" w:rsidRDefault="00977D37" w:rsidP="00977D37">
      <w:pPr>
        <w:ind w:firstLine="851"/>
        <w:rPr>
          <w:snapToGrid w:val="0"/>
        </w:rPr>
      </w:pPr>
    </w:p>
    <w:p w:rsidR="00977D37" w:rsidRDefault="00977D37" w:rsidP="00977D37">
      <w:pPr>
        <w:ind w:firstLine="851"/>
        <w:rPr>
          <w:snapToGrid w:val="0"/>
        </w:rPr>
      </w:pPr>
    </w:p>
    <w:p w:rsidR="00977D37" w:rsidRDefault="00977D37" w:rsidP="00977D37">
      <w:pPr>
        <w:ind w:firstLine="851"/>
        <w:rPr>
          <w:snapToGrid w:val="0"/>
        </w:rPr>
      </w:pPr>
    </w:p>
    <w:p w:rsidR="00977D37" w:rsidRDefault="00977D37" w:rsidP="00977D37">
      <w:pPr>
        <w:ind w:firstLine="851"/>
        <w:rPr>
          <w:snapToGrid w:val="0"/>
        </w:rPr>
      </w:pPr>
    </w:p>
    <w:p w:rsidR="00977D37" w:rsidRDefault="00977D37" w:rsidP="00977D37">
      <w:pPr>
        <w:ind w:firstLine="851"/>
        <w:rPr>
          <w:snapToGrid w:val="0"/>
        </w:rPr>
      </w:pPr>
    </w:p>
    <w:p w:rsidR="00977D37" w:rsidRDefault="00977D37" w:rsidP="00977D37">
      <w:pPr>
        <w:ind w:firstLine="851"/>
        <w:jc w:val="center"/>
        <w:rPr>
          <w:snapToGrid w:val="0"/>
          <w:sz w:val="28"/>
        </w:rPr>
      </w:pPr>
      <w:r>
        <w:rPr>
          <w:b/>
          <w:snapToGrid w:val="0"/>
          <w:sz w:val="28"/>
        </w:rPr>
        <w:t>Изменения в Устав</w:t>
      </w:r>
    </w:p>
    <w:p w:rsidR="00977D37" w:rsidRDefault="00977D37" w:rsidP="00977D37">
      <w:pPr>
        <w:ind w:firstLine="851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муниципального автономного общеобразовательного учреждения</w:t>
      </w:r>
    </w:p>
    <w:p w:rsidR="00977D37" w:rsidRPr="003A5775" w:rsidRDefault="00977D37" w:rsidP="00977D37">
      <w:pPr>
        <w:pStyle w:val="ConsPlusTitle"/>
        <w:widowControl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лицея №</w:t>
      </w:r>
      <w:r w:rsidR="00866420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209"/>
        <w:gridCol w:w="4573"/>
      </w:tblGrid>
      <w:tr w:rsidR="00977D37" w:rsidTr="003D5293">
        <w:trPr>
          <w:trHeight w:val="2985"/>
        </w:trPr>
        <w:tc>
          <w:tcPr>
            <w:tcW w:w="5209" w:type="dxa"/>
          </w:tcPr>
          <w:p w:rsidR="00977D37" w:rsidRDefault="00977D37" w:rsidP="003D5293">
            <w:pPr>
              <w:pStyle w:val="HeadDoc"/>
              <w:ind w:firstLine="851"/>
              <w:rPr>
                <w:snapToGrid w:val="0"/>
              </w:rPr>
            </w:pPr>
          </w:p>
        </w:tc>
        <w:tc>
          <w:tcPr>
            <w:tcW w:w="4573" w:type="dxa"/>
          </w:tcPr>
          <w:p w:rsidR="00977D37" w:rsidRDefault="00977D37" w:rsidP="003D5293">
            <w:pPr>
              <w:pStyle w:val="HeadDoc"/>
              <w:rPr>
                <w:snapToGrid w:val="0"/>
              </w:rPr>
            </w:pPr>
          </w:p>
          <w:p w:rsidR="00977D37" w:rsidRDefault="00977D37" w:rsidP="003D5293">
            <w:pPr>
              <w:pStyle w:val="HeadDoc"/>
              <w:rPr>
                <w:snapToGrid w:val="0"/>
              </w:rPr>
            </w:pPr>
            <w:r>
              <w:rPr>
                <w:snapToGrid w:val="0"/>
              </w:rPr>
              <w:t>Согласовано</w:t>
            </w:r>
          </w:p>
          <w:p w:rsidR="00977D37" w:rsidRDefault="00977D37" w:rsidP="003D5293">
            <w:pPr>
              <w:pStyle w:val="HeadDoc"/>
              <w:rPr>
                <w:snapToGrid w:val="0"/>
              </w:rPr>
            </w:pPr>
            <w:r>
              <w:rPr>
                <w:snapToGrid w:val="0"/>
              </w:rPr>
              <w:t xml:space="preserve">Начальник </w:t>
            </w:r>
            <w:proofErr w:type="gramStart"/>
            <w:r>
              <w:rPr>
                <w:snapToGrid w:val="0"/>
              </w:rPr>
              <w:t>управления образования администрации Советского района города Нижнего Новгорода</w:t>
            </w:r>
            <w:proofErr w:type="gramEnd"/>
          </w:p>
          <w:p w:rsidR="00977D37" w:rsidRDefault="00977D37" w:rsidP="003D5293">
            <w:pPr>
              <w:pStyle w:val="HeadDoc"/>
              <w:rPr>
                <w:snapToGrid w:val="0"/>
              </w:rPr>
            </w:pPr>
            <w:r>
              <w:rPr>
                <w:snapToGrid w:val="0"/>
              </w:rPr>
              <w:t>___________________</w:t>
            </w:r>
            <w:proofErr w:type="spellStart"/>
            <w:r>
              <w:rPr>
                <w:snapToGrid w:val="0"/>
              </w:rPr>
              <w:t>Г.В.Бурова</w:t>
            </w:r>
            <w:proofErr w:type="spellEnd"/>
          </w:p>
          <w:p w:rsidR="00977D37" w:rsidRDefault="00977D37" w:rsidP="003D5293">
            <w:pPr>
              <w:pStyle w:val="HeadDoc"/>
              <w:rPr>
                <w:snapToGrid w:val="0"/>
              </w:rPr>
            </w:pPr>
            <w:r>
              <w:rPr>
                <w:snapToGrid w:val="0"/>
              </w:rPr>
              <w:t>«____»________________20___г.</w:t>
            </w:r>
          </w:p>
          <w:p w:rsidR="00977D37" w:rsidRDefault="00977D37" w:rsidP="003D5293">
            <w:pPr>
              <w:pStyle w:val="HeadDoc"/>
              <w:ind w:firstLine="851"/>
              <w:rPr>
                <w:snapToGrid w:val="0"/>
              </w:rPr>
            </w:pPr>
          </w:p>
        </w:tc>
      </w:tr>
      <w:tr w:rsidR="00977D37" w:rsidTr="003D5293">
        <w:tc>
          <w:tcPr>
            <w:tcW w:w="5209" w:type="dxa"/>
          </w:tcPr>
          <w:p w:rsidR="00977D37" w:rsidRDefault="00977D37" w:rsidP="003D5293">
            <w:pPr>
              <w:pStyle w:val="HeadDoc"/>
              <w:rPr>
                <w:snapToGrid w:val="0"/>
              </w:rPr>
            </w:pPr>
          </w:p>
          <w:p w:rsidR="00977D37" w:rsidRDefault="00977D37" w:rsidP="003D5293">
            <w:pPr>
              <w:pStyle w:val="HeadDoc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Зарегистрировано администрацией Советского района города</w:t>
            </w:r>
          </w:p>
          <w:p w:rsidR="00977D37" w:rsidRDefault="00977D37" w:rsidP="003D5293">
            <w:pPr>
              <w:pStyle w:val="HeadDoc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Нижнего Новгорода 19.12.1995 </w:t>
            </w:r>
          </w:p>
          <w:p w:rsidR="00977D37" w:rsidRDefault="00977D37" w:rsidP="003D5293">
            <w:pPr>
              <w:pStyle w:val="HeadDoc"/>
              <w:rPr>
                <w:snapToGrid w:val="0"/>
                <w:szCs w:val="28"/>
              </w:rPr>
            </w:pPr>
          </w:p>
          <w:p w:rsidR="00977D37" w:rsidRDefault="00977D37" w:rsidP="003D5293">
            <w:pPr>
              <w:pStyle w:val="HeadDoc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Регистрационный номер 140- м</w:t>
            </w:r>
          </w:p>
          <w:p w:rsidR="00977D37" w:rsidRDefault="00977D37" w:rsidP="003D5293">
            <w:pPr>
              <w:pStyle w:val="HeadDoc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Основной государственный </w:t>
            </w:r>
          </w:p>
          <w:p w:rsidR="00977D37" w:rsidRDefault="00977D37" w:rsidP="003D5293">
            <w:pPr>
              <w:pStyle w:val="HeadDoc"/>
              <w:rPr>
                <w:snapToGrid w:val="0"/>
                <w:szCs w:val="28"/>
                <w:u w:val="single"/>
              </w:rPr>
            </w:pPr>
            <w:r>
              <w:rPr>
                <w:snapToGrid w:val="0"/>
                <w:szCs w:val="28"/>
              </w:rPr>
              <w:t>регистрационный н</w:t>
            </w:r>
            <w:bookmarkStart w:id="0" w:name="_GoBack"/>
            <w:bookmarkEnd w:id="0"/>
            <w:r>
              <w:rPr>
                <w:snapToGrid w:val="0"/>
                <w:szCs w:val="28"/>
              </w:rPr>
              <w:t>омер 1025203741903</w:t>
            </w:r>
          </w:p>
          <w:p w:rsidR="00977D37" w:rsidRDefault="00977D37" w:rsidP="003D5293">
            <w:pPr>
              <w:pStyle w:val="HeadDoc"/>
              <w:rPr>
                <w:snapToGrid w:val="0"/>
                <w:szCs w:val="28"/>
                <w:u w:val="single"/>
              </w:rPr>
            </w:pPr>
            <w:r>
              <w:rPr>
                <w:snapToGrid w:val="0"/>
                <w:szCs w:val="28"/>
              </w:rPr>
              <w:t>Дата внесения записи 09.12.2002</w:t>
            </w:r>
          </w:p>
          <w:p w:rsidR="00977D37" w:rsidRDefault="00977D37" w:rsidP="003D5293">
            <w:pPr>
              <w:pStyle w:val="HeadDoc"/>
              <w:rPr>
                <w:snapToGrid w:val="0"/>
                <w:szCs w:val="28"/>
              </w:rPr>
            </w:pPr>
          </w:p>
          <w:p w:rsidR="00977D37" w:rsidRDefault="00977D37" w:rsidP="003D5293">
            <w:pPr>
              <w:pStyle w:val="HeadDoc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Инспекция МНС России </w:t>
            </w:r>
            <w:proofErr w:type="gramStart"/>
            <w:r>
              <w:rPr>
                <w:snapToGrid w:val="0"/>
                <w:szCs w:val="28"/>
              </w:rPr>
              <w:t>по</w:t>
            </w:r>
            <w:proofErr w:type="gramEnd"/>
            <w:r>
              <w:rPr>
                <w:snapToGrid w:val="0"/>
                <w:szCs w:val="28"/>
              </w:rPr>
              <w:t xml:space="preserve"> Советскому </w:t>
            </w:r>
          </w:p>
          <w:p w:rsidR="00977D37" w:rsidRDefault="00977D37" w:rsidP="003D5293">
            <w:pPr>
              <w:pStyle w:val="HeadDoc"/>
              <w:rPr>
                <w:snapToGrid w:val="0"/>
              </w:rPr>
            </w:pPr>
            <w:r>
              <w:rPr>
                <w:snapToGrid w:val="0"/>
                <w:szCs w:val="28"/>
              </w:rPr>
              <w:t>району города Нижнего Новгорода</w:t>
            </w:r>
          </w:p>
        </w:tc>
        <w:tc>
          <w:tcPr>
            <w:tcW w:w="4573" w:type="dxa"/>
          </w:tcPr>
          <w:p w:rsidR="00977D37" w:rsidRDefault="00977D37" w:rsidP="003D5293">
            <w:pPr>
              <w:pStyle w:val="HeadDoc"/>
              <w:ind w:firstLine="851"/>
              <w:rPr>
                <w:snapToGrid w:val="0"/>
              </w:rPr>
            </w:pPr>
          </w:p>
        </w:tc>
      </w:tr>
    </w:tbl>
    <w:p w:rsidR="00977D37" w:rsidRDefault="00977D37" w:rsidP="00977D37">
      <w:pPr>
        <w:ind w:firstLine="851"/>
        <w:jc w:val="center"/>
        <w:rPr>
          <w:b/>
          <w:snapToGrid w:val="0"/>
        </w:rPr>
      </w:pPr>
    </w:p>
    <w:p w:rsidR="00977D37" w:rsidRDefault="00977D37" w:rsidP="00977D37">
      <w:pPr>
        <w:ind w:firstLine="851"/>
        <w:jc w:val="center"/>
        <w:rPr>
          <w:b/>
          <w:snapToGrid w:val="0"/>
        </w:rPr>
      </w:pPr>
    </w:p>
    <w:p w:rsidR="00977D37" w:rsidRDefault="00977D37" w:rsidP="00977D37">
      <w:pPr>
        <w:ind w:firstLine="851"/>
        <w:jc w:val="center"/>
        <w:rPr>
          <w:b/>
          <w:snapToGrid w:val="0"/>
        </w:rPr>
      </w:pPr>
    </w:p>
    <w:p w:rsidR="00977D37" w:rsidRDefault="00977D37" w:rsidP="00977D37">
      <w:pPr>
        <w:ind w:firstLine="851"/>
        <w:jc w:val="center"/>
        <w:rPr>
          <w:b/>
          <w:snapToGrid w:val="0"/>
        </w:rPr>
      </w:pPr>
    </w:p>
    <w:p w:rsidR="001C5082" w:rsidRDefault="001C5082" w:rsidP="00977D37">
      <w:pPr>
        <w:ind w:firstLine="851"/>
        <w:jc w:val="center"/>
        <w:rPr>
          <w:b/>
          <w:snapToGrid w:val="0"/>
          <w:sz w:val="28"/>
          <w:szCs w:val="28"/>
        </w:rPr>
      </w:pPr>
    </w:p>
    <w:p w:rsidR="007A7056" w:rsidRDefault="007A7056" w:rsidP="00977D37">
      <w:pPr>
        <w:ind w:firstLine="851"/>
        <w:jc w:val="center"/>
        <w:rPr>
          <w:b/>
          <w:snapToGrid w:val="0"/>
          <w:sz w:val="28"/>
          <w:szCs w:val="28"/>
        </w:rPr>
      </w:pPr>
    </w:p>
    <w:p w:rsidR="00977D37" w:rsidRDefault="00977D37" w:rsidP="00977D37">
      <w:pPr>
        <w:ind w:firstLine="851"/>
        <w:jc w:val="center"/>
        <w:rPr>
          <w:b/>
          <w:snapToGrid w:val="0"/>
          <w:sz w:val="28"/>
          <w:szCs w:val="28"/>
        </w:rPr>
      </w:pPr>
      <w:r w:rsidRPr="00525314">
        <w:rPr>
          <w:b/>
          <w:snapToGrid w:val="0"/>
          <w:sz w:val="28"/>
          <w:szCs w:val="28"/>
        </w:rPr>
        <w:t>город Нижний Новгород</w:t>
      </w:r>
    </w:p>
    <w:p w:rsidR="00977D37" w:rsidRPr="00525314" w:rsidRDefault="00977D37" w:rsidP="00977D37">
      <w:pPr>
        <w:ind w:firstLine="851"/>
        <w:jc w:val="center"/>
        <w:rPr>
          <w:b/>
          <w:snapToGrid w:val="0"/>
          <w:sz w:val="28"/>
          <w:szCs w:val="28"/>
        </w:rPr>
      </w:pPr>
      <w:r w:rsidRPr="00525314">
        <w:rPr>
          <w:b/>
          <w:snapToGrid w:val="0"/>
          <w:sz w:val="28"/>
          <w:szCs w:val="28"/>
        </w:rPr>
        <w:t>20</w:t>
      </w:r>
      <w:r w:rsidR="00234177">
        <w:rPr>
          <w:b/>
          <w:snapToGrid w:val="0"/>
          <w:sz w:val="28"/>
          <w:szCs w:val="28"/>
        </w:rPr>
        <w:t>16</w:t>
      </w:r>
      <w:r>
        <w:rPr>
          <w:b/>
          <w:snapToGrid w:val="0"/>
          <w:sz w:val="28"/>
          <w:szCs w:val="28"/>
        </w:rPr>
        <w:t xml:space="preserve"> </w:t>
      </w:r>
      <w:r w:rsidRPr="00525314">
        <w:rPr>
          <w:b/>
          <w:snapToGrid w:val="0"/>
          <w:sz w:val="28"/>
          <w:szCs w:val="28"/>
        </w:rPr>
        <w:t>год</w:t>
      </w:r>
    </w:p>
    <w:p w:rsidR="002C1023" w:rsidRPr="00A86AB3" w:rsidRDefault="00A86AB3" w:rsidP="00A86AB3">
      <w:pPr>
        <w:suppressAutoHyphens/>
        <w:jc w:val="both"/>
        <w:rPr>
          <w:b/>
          <w:sz w:val="28"/>
          <w:szCs w:val="28"/>
          <w:lang w:eastAsia="ar-SA"/>
        </w:rPr>
      </w:pPr>
      <w:r w:rsidRPr="00A86AB3">
        <w:rPr>
          <w:b/>
          <w:sz w:val="28"/>
          <w:szCs w:val="28"/>
          <w:lang w:eastAsia="ar-SA"/>
        </w:rPr>
        <w:lastRenderedPageBreak/>
        <w:t>1.</w:t>
      </w:r>
      <w:r w:rsidR="002C1023" w:rsidRPr="00A86AB3">
        <w:rPr>
          <w:b/>
          <w:sz w:val="28"/>
          <w:szCs w:val="28"/>
          <w:lang w:eastAsia="ar-SA"/>
        </w:rPr>
        <w:t>Наименование Учреждения на титульном листе устава изложить как: «</w:t>
      </w:r>
      <w:r w:rsidR="000968CA">
        <w:rPr>
          <w:sz w:val="28"/>
          <w:szCs w:val="28"/>
        </w:rPr>
        <w:t>м</w:t>
      </w:r>
      <w:r w:rsidR="002C1023" w:rsidRPr="00A86AB3">
        <w:rPr>
          <w:sz w:val="28"/>
          <w:szCs w:val="28"/>
        </w:rPr>
        <w:t>униципальное автономное общеобразовательное учреждение «Лицей № 38»</w:t>
      </w:r>
      <w:r w:rsidR="002C1023" w:rsidRPr="00A86AB3">
        <w:rPr>
          <w:b/>
          <w:sz w:val="28"/>
          <w:szCs w:val="28"/>
          <w:lang w:eastAsia="ar-SA"/>
        </w:rPr>
        <w:t>.</w:t>
      </w:r>
    </w:p>
    <w:p w:rsidR="00482CC5" w:rsidRDefault="002C1023" w:rsidP="00482CC5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2. </w:t>
      </w:r>
      <w:r w:rsidR="00482CC5">
        <w:rPr>
          <w:b/>
          <w:sz w:val="28"/>
          <w:szCs w:val="28"/>
          <w:lang w:eastAsia="ar-SA"/>
        </w:rPr>
        <w:t>Пункт 1.2</w:t>
      </w:r>
      <w:r w:rsidR="00482CC5" w:rsidRPr="001C5082">
        <w:rPr>
          <w:b/>
          <w:sz w:val="28"/>
          <w:szCs w:val="28"/>
          <w:lang w:eastAsia="ar-SA"/>
        </w:rPr>
        <w:t>.</w:t>
      </w:r>
      <w:r w:rsidR="00482CC5">
        <w:rPr>
          <w:b/>
          <w:sz w:val="28"/>
          <w:szCs w:val="28"/>
          <w:lang w:eastAsia="ar-SA"/>
        </w:rPr>
        <w:t xml:space="preserve"> абзац 1</w:t>
      </w:r>
      <w:r w:rsidR="00482CC5" w:rsidRPr="001C5082">
        <w:rPr>
          <w:b/>
          <w:sz w:val="28"/>
          <w:szCs w:val="28"/>
          <w:lang w:eastAsia="ar-SA"/>
        </w:rPr>
        <w:t xml:space="preserve"> </w:t>
      </w:r>
      <w:r w:rsidR="00482CC5">
        <w:rPr>
          <w:b/>
          <w:sz w:val="28"/>
          <w:szCs w:val="28"/>
          <w:lang w:eastAsia="ar-SA"/>
        </w:rPr>
        <w:t>раздела «Общие положения»</w:t>
      </w:r>
      <w:r w:rsidR="00482CC5" w:rsidRPr="001C5082">
        <w:rPr>
          <w:b/>
          <w:sz w:val="28"/>
          <w:szCs w:val="28"/>
          <w:lang w:eastAsia="ar-SA"/>
        </w:rPr>
        <w:t xml:space="preserve"> изложить в следующей редакции:</w:t>
      </w:r>
    </w:p>
    <w:p w:rsidR="00482CC5" w:rsidRPr="008A2A16" w:rsidRDefault="00482CC5" w:rsidP="0086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17A8">
        <w:rPr>
          <w:sz w:val="28"/>
          <w:szCs w:val="28"/>
        </w:rPr>
        <w:t>1.1. Муниципальное автономное общеобразовательное учреждение</w:t>
      </w:r>
      <w:r w:rsidR="00234177">
        <w:rPr>
          <w:sz w:val="28"/>
          <w:szCs w:val="28"/>
        </w:rPr>
        <w:t xml:space="preserve"> «Лицей №</w:t>
      </w:r>
      <w:r w:rsidR="00866420">
        <w:rPr>
          <w:sz w:val="28"/>
          <w:szCs w:val="28"/>
        </w:rPr>
        <w:t xml:space="preserve"> </w:t>
      </w:r>
      <w:r w:rsidR="00234177">
        <w:rPr>
          <w:sz w:val="28"/>
          <w:szCs w:val="28"/>
        </w:rPr>
        <w:t>38»,</w:t>
      </w:r>
      <w:r w:rsidR="006D579A">
        <w:rPr>
          <w:sz w:val="28"/>
          <w:szCs w:val="28"/>
        </w:rPr>
        <w:t xml:space="preserve"> </w:t>
      </w:r>
      <w:r w:rsidRPr="004917A8">
        <w:rPr>
          <w:sz w:val="28"/>
          <w:szCs w:val="28"/>
        </w:rPr>
        <w:t>именуемое</w:t>
      </w:r>
      <w:r w:rsidR="006D579A">
        <w:rPr>
          <w:sz w:val="28"/>
          <w:szCs w:val="28"/>
        </w:rPr>
        <w:t xml:space="preserve"> </w:t>
      </w:r>
      <w:r w:rsidRPr="004917A8">
        <w:rPr>
          <w:sz w:val="28"/>
          <w:szCs w:val="28"/>
        </w:rPr>
        <w:t xml:space="preserve"> в </w:t>
      </w:r>
      <w:r w:rsidR="006D579A">
        <w:rPr>
          <w:sz w:val="28"/>
          <w:szCs w:val="28"/>
        </w:rPr>
        <w:t xml:space="preserve"> </w:t>
      </w:r>
      <w:r w:rsidRPr="004917A8">
        <w:rPr>
          <w:sz w:val="28"/>
          <w:szCs w:val="28"/>
        </w:rPr>
        <w:t xml:space="preserve">дальнейшем </w:t>
      </w:r>
      <w:r w:rsidR="006D579A">
        <w:rPr>
          <w:sz w:val="28"/>
          <w:szCs w:val="28"/>
        </w:rPr>
        <w:t xml:space="preserve"> </w:t>
      </w:r>
      <w:r w:rsidRPr="004917A8">
        <w:rPr>
          <w:sz w:val="28"/>
          <w:szCs w:val="28"/>
        </w:rPr>
        <w:t>«Учреждение»,</w:t>
      </w:r>
      <w:r w:rsidRPr="00D339A2">
        <w:rPr>
          <w:b/>
          <w:sz w:val="28"/>
          <w:szCs w:val="28"/>
        </w:rPr>
        <w:t xml:space="preserve"> </w:t>
      </w:r>
      <w:r w:rsidR="006D579A">
        <w:rPr>
          <w:b/>
          <w:sz w:val="28"/>
          <w:szCs w:val="28"/>
        </w:rPr>
        <w:t xml:space="preserve"> </w:t>
      </w:r>
      <w:r w:rsidRPr="008A2A16">
        <w:rPr>
          <w:sz w:val="28"/>
          <w:szCs w:val="28"/>
        </w:rPr>
        <w:t>является некоммерческой организацией, созданной для оказания услуг и выполнения работ в целях обеспечения реализации предусмотренных законодательством Российской Федерации полномочий в сфере образования</w:t>
      </w:r>
      <w:proofErr w:type="gramStart"/>
      <w:r w:rsidRPr="008A2A1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C5082" w:rsidRDefault="003E49B3" w:rsidP="001C5082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3</w:t>
      </w:r>
      <w:r w:rsidR="00482CC5">
        <w:rPr>
          <w:b/>
          <w:sz w:val="28"/>
          <w:szCs w:val="28"/>
          <w:lang w:eastAsia="ar-SA"/>
        </w:rPr>
        <w:t>.</w:t>
      </w:r>
      <w:r w:rsidR="00A86AB3">
        <w:rPr>
          <w:b/>
          <w:sz w:val="28"/>
          <w:szCs w:val="28"/>
          <w:lang w:eastAsia="ar-SA"/>
        </w:rPr>
        <w:t xml:space="preserve"> </w:t>
      </w:r>
      <w:r w:rsidR="00482CC5">
        <w:rPr>
          <w:b/>
          <w:sz w:val="28"/>
          <w:szCs w:val="28"/>
          <w:lang w:eastAsia="ar-SA"/>
        </w:rPr>
        <w:t>Пункт 1.2</w:t>
      </w:r>
      <w:r w:rsidR="001C5082" w:rsidRPr="001C5082">
        <w:rPr>
          <w:b/>
          <w:sz w:val="28"/>
          <w:szCs w:val="28"/>
          <w:lang w:eastAsia="ar-SA"/>
        </w:rPr>
        <w:t xml:space="preserve">. </w:t>
      </w:r>
      <w:r w:rsidR="00482CC5">
        <w:rPr>
          <w:b/>
          <w:sz w:val="28"/>
          <w:szCs w:val="28"/>
          <w:lang w:eastAsia="ar-SA"/>
        </w:rPr>
        <w:t>раздела «Общие положения»</w:t>
      </w:r>
      <w:r w:rsidR="001C5082" w:rsidRPr="001C5082">
        <w:rPr>
          <w:b/>
          <w:sz w:val="28"/>
          <w:szCs w:val="28"/>
          <w:lang w:eastAsia="ar-SA"/>
        </w:rPr>
        <w:t xml:space="preserve"> изложить в следующей редакции:</w:t>
      </w:r>
    </w:p>
    <w:p w:rsidR="00482CC5" w:rsidRDefault="00482CC5" w:rsidP="00DF4A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«1.2. Официальное полное наименование Учреждения на русском языке: муниципальное автономное общеобразовательное учреждение «Лицей № 38».</w:t>
      </w:r>
    </w:p>
    <w:p w:rsidR="00482CC5" w:rsidRDefault="00482CC5" w:rsidP="00482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Официальное сокращенное наименование Учреждения на русском языке: МАОУ «Лицей № 38».</w:t>
      </w:r>
    </w:p>
    <w:p w:rsidR="009A7759" w:rsidRDefault="003E49B3" w:rsidP="009A7759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4</w:t>
      </w:r>
      <w:r w:rsidR="001C5082" w:rsidRPr="001C5082">
        <w:rPr>
          <w:b/>
          <w:sz w:val="28"/>
          <w:szCs w:val="28"/>
          <w:lang w:eastAsia="ar-SA"/>
        </w:rPr>
        <w:t xml:space="preserve">. </w:t>
      </w:r>
      <w:r w:rsidR="009A7759" w:rsidRPr="00870079">
        <w:rPr>
          <w:b/>
          <w:sz w:val="28"/>
          <w:szCs w:val="28"/>
          <w:lang w:eastAsia="ar-SA"/>
        </w:rPr>
        <w:t>Пункт 1.4.</w:t>
      </w:r>
      <w:r w:rsidR="009A7759">
        <w:rPr>
          <w:b/>
          <w:sz w:val="28"/>
          <w:szCs w:val="28"/>
          <w:lang w:eastAsia="ar-SA"/>
        </w:rPr>
        <w:t xml:space="preserve"> </w:t>
      </w:r>
      <w:r w:rsidR="009A7759" w:rsidRPr="00870079">
        <w:rPr>
          <w:b/>
          <w:sz w:val="28"/>
          <w:szCs w:val="28"/>
          <w:lang w:eastAsia="ar-SA"/>
        </w:rPr>
        <w:t>раздела «Общие положения» дополнить  следующим абзацем:</w:t>
      </w:r>
    </w:p>
    <w:p w:rsidR="009A7759" w:rsidRPr="00870079" w:rsidRDefault="009A7759" w:rsidP="009A7759">
      <w:pPr>
        <w:suppressAutoHyphens/>
        <w:jc w:val="both"/>
        <w:rPr>
          <w:sz w:val="28"/>
          <w:szCs w:val="28"/>
          <w:lang w:eastAsia="ar-SA"/>
        </w:rPr>
      </w:pPr>
      <w:r w:rsidRPr="00870079">
        <w:rPr>
          <w:sz w:val="28"/>
          <w:szCs w:val="28"/>
          <w:lang w:eastAsia="ar-SA"/>
        </w:rPr>
        <w:t>«Приказом департамента образования города Нижнего Новгорода от 26.03.2015 г. № 345 муниципальное автономное общеобразовательное учреждение лицей № 38 переименовано в муниципальное автономное общеобразовательное учреждение «Лицей № 38».</w:t>
      </w:r>
    </w:p>
    <w:p w:rsidR="009A7759" w:rsidRDefault="00870079" w:rsidP="009A7759">
      <w:pPr>
        <w:suppressAutoHyphens/>
        <w:jc w:val="both"/>
        <w:rPr>
          <w:b/>
          <w:sz w:val="28"/>
          <w:szCs w:val="28"/>
          <w:lang w:eastAsia="ar-SA"/>
        </w:rPr>
      </w:pPr>
      <w:r w:rsidRPr="00870079">
        <w:rPr>
          <w:b/>
          <w:sz w:val="28"/>
          <w:szCs w:val="28"/>
          <w:lang w:eastAsia="ar-SA"/>
        </w:rPr>
        <w:t xml:space="preserve">5. </w:t>
      </w:r>
      <w:r w:rsidR="009A7759">
        <w:rPr>
          <w:b/>
          <w:sz w:val="28"/>
          <w:szCs w:val="28"/>
          <w:lang w:eastAsia="ar-SA"/>
        </w:rPr>
        <w:t>В абзаце 1 пункта 1.7. р</w:t>
      </w:r>
      <w:r w:rsidR="009A7759" w:rsidRPr="001C5082">
        <w:rPr>
          <w:b/>
          <w:sz w:val="28"/>
          <w:szCs w:val="28"/>
          <w:lang w:eastAsia="ar-SA"/>
        </w:rPr>
        <w:t>аздел</w:t>
      </w:r>
      <w:r w:rsidR="009A7759">
        <w:rPr>
          <w:b/>
          <w:sz w:val="28"/>
          <w:szCs w:val="28"/>
          <w:lang w:eastAsia="ar-SA"/>
        </w:rPr>
        <w:t>а «Общие положения» исключить слова</w:t>
      </w:r>
    </w:p>
    <w:p w:rsidR="009A7759" w:rsidRDefault="009A7759" w:rsidP="009A7759">
      <w:pPr>
        <w:suppressAutoHyphens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Pr="00C31C34">
        <w:rPr>
          <w:sz w:val="28"/>
          <w:szCs w:val="28"/>
          <w:lang w:eastAsia="ar-SA"/>
        </w:rPr>
        <w:t>« …и печать с изображением Государственного герба Российской Федерации</w:t>
      </w:r>
      <w:proofErr w:type="gramStart"/>
      <w:r>
        <w:rPr>
          <w:sz w:val="28"/>
          <w:szCs w:val="28"/>
          <w:lang w:eastAsia="ar-SA"/>
        </w:rPr>
        <w:t>.»</w:t>
      </w:r>
      <w:proofErr w:type="gramEnd"/>
    </w:p>
    <w:p w:rsidR="00CA4C4F" w:rsidRPr="00CA4C4F" w:rsidRDefault="009A7759" w:rsidP="00234177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6</w:t>
      </w:r>
      <w:r w:rsidR="00CA4C4F" w:rsidRPr="00CA4C4F">
        <w:rPr>
          <w:b/>
          <w:sz w:val="28"/>
          <w:szCs w:val="28"/>
          <w:lang w:eastAsia="ar-SA"/>
        </w:rPr>
        <w:t>.</w:t>
      </w:r>
      <w:r w:rsidR="00A86AB3">
        <w:rPr>
          <w:b/>
          <w:sz w:val="28"/>
          <w:szCs w:val="28"/>
          <w:lang w:eastAsia="ar-SA"/>
        </w:rPr>
        <w:t xml:space="preserve"> </w:t>
      </w:r>
      <w:r w:rsidR="00CA4C4F" w:rsidRPr="00CA4C4F">
        <w:rPr>
          <w:b/>
          <w:sz w:val="28"/>
          <w:szCs w:val="28"/>
          <w:lang w:eastAsia="ar-SA"/>
        </w:rPr>
        <w:t>Пункт 2.3. раздела «Предмет и цели деятельности</w:t>
      </w:r>
      <w:r w:rsidR="00902A1B">
        <w:rPr>
          <w:b/>
          <w:sz w:val="28"/>
          <w:szCs w:val="28"/>
          <w:lang w:eastAsia="ar-SA"/>
        </w:rPr>
        <w:t xml:space="preserve"> Учреждения</w:t>
      </w:r>
      <w:r w:rsidR="00CA4C4F" w:rsidRPr="00CA4C4F">
        <w:rPr>
          <w:b/>
          <w:sz w:val="28"/>
          <w:szCs w:val="28"/>
          <w:lang w:eastAsia="ar-SA"/>
        </w:rPr>
        <w:t>» изложить в следующей редакции:</w:t>
      </w:r>
    </w:p>
    <w:p w:rsidR="00CA4C4F" w:rsidRDefault="00CA4C4F" w:rsidP="00CA4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Для достижения указанных целей Учреждение осуществляет основные </w:t>
      </w:r>
      <w:r w:rsidRPr="007E2DB8">
        <w:rPr>
          <w:sz w:val="28"/>
          <w:szCs w:val="28"/>
        </w:rPr>
        <w:t>виды</w:t>
      </w:r>
      <w:r>
        <w:rPr>
          <w:sz w:val="28"/>
          <w:szCs w:val="28"/>
        </w:rPr>
        <w:t xml:space="preserve"> деятельности: </w:t>
      </w:r>
    </w:p>
    <w:p w:rsidR="00CA4C4F" w:rsidRDefault="00CA4C4F" w:rsidP="00CA4C4F">
      <w:pPr>
        <w:ind w:firstLine="709"/>
        <w:jc w:val="both"/>
        <w:rPr>
          <w:sz w:val="28"/>
          <w:szCs w:val="28"/>
        </w:rPr>
      </w:pPr>
      <w:r w:rsidRPr="00162B9C">
        <w:rPr>
          <w:sz w:val="28"/>
          <w:szCs w:val="28"/>
        </w:rPr>
        <w:t xml:space="preserve">2.3.1. </w:t>
      </w:r>
      <w:r>
        <w:rPr>
          <w:sz w:val="28"/>
          <w:szCs w:val="28"/>
        </w:rPr>
        <w:t>Р</w:t>
      </w:r>
      <w:r w:rsidRPr="00162B9C">
        <w:rPr>
          <w:sz w:val="28"/>
          <w:szCs w:val="28"/>
        </w:rPr>
        <w:t>еализация основных общеобразовательных программ</w:t>
      </w:r>
      <w:r>
        <w:rPr>
          <w:sz w:val="28"/>
          <w:szCs w:val="28"/>
        </w:rPr>
        <w:t>:</w:t>
      </w:r>
    </w:p>
    <w:p w:rsidR="00CA4C4F" w:rsidRPr="001E1D75" w:rsidRDefault="00CA4C4F" w:rsidP="00CA4C4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образовательная программа </w:t>
      </w:r>
      <w:r w:rsidRPr="00162B9C">
        <w:rPr>
          <w:sz w:val="28"/>
          <w:szCs w:val="28"/>
        </w:rPr>
        <w:t>основного общего образования</w:t>
      </w:r>
      <w:r>
        <w:rPr>
          <w:sz w:val="28"/>
          <w:szCs w:val="28"/>
        </w:rPr>
        <w:t xml:space="preserve">; </w:t>
      </w:r>
    </w:p>
    <w:p w:rsidR="00CA4C4F" w:rsidRDefault="00CA4C4F" w:rsidP="00CA4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68C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 w:rsidRPr="00162B9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162B9C">
        <w:rPr>
          <w:sz w:val="28"/>
          <w:szCs w:val="28"/>
        </w:rPr>
        <w:t xml:space="preserve"> среднего общего образования</w:t>
      </w:r>
      <w:r>
        <w:rPr>
          <w:sz w:val="28"/>
          <w:szCs w:val="28"/>
        </w:rPr>
        <w:t xml:space="preserve">. </w:t>
      </w:r>
    </w:p>
    <w:p w:rsidR="00CA4C4F" w:rsidRPr="00996B93" w:rsidRDefault="00CA4C4F" w:rsidP="00CA4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Pr="00996B93">
        <w:rPr>
          <w:sz w:val="28"/>
          <w:szCs w:val="28"/>
        </w:rPr>
        <w:t>. Реализация</w:t>
      </w:r>
      <w:r>
        <w:rPr>
          <w:sz w:val="28"/>
          <w:szCs w:val="28"/>
        </w:rPr>
        <w:t xml:space="preserve"> учебных курсов и дисциплин</w:t>
      </w:r>
      <w:r w:rsidRPr="00996B93">
        <w:rPr>
          <w:sz w:val="28"/>
          <w:szCs w:val="28"/>
        </w:rPr>
        <w:t>, обеспечивающих  углубленное  и</w:t>
      </w:r>
      <w:r>
        <w:rPr>
          <w:sz w:val="28"/>
          <w:szCs w:val="28"/>
        </w:rPr>
        <w:t xml:space="preserve"> (или)</w:t>
      </w:r>
      <w:r w:rsidRPr="00996B93">
        <w:rPr>
          <w:sz w:val="28"/>
          <w:szCs w:val="28"/>
        </w:rPr>
        <w:t xml:space="preserve">  расширенное изучение предметов естественнонаучного и технического профиля.</w:t>
      </w:r>
    </w:p>
    <w:p w:rsidR="00CA4C4F" w:rsidRPr="00836FD1" w:rsidRDefault="00CA4C4F" w:rsidP="00CA4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Pr="00836FD1">
        <w:rPr>
          <w:sz w:val="28"/>
          <w:szCs w:val="28"/>
        </w:rPr>
        <w:t>. Реализация программ профильной подготовки обучающихся</w:t>
      </w:r>
      <w:proofErr w:type="gramStart"/>
      <w:r w:rsidRPr="00836FD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C5082" w:rsidRDefault="009A7759" w:rsidP="001C5082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7</w:t>
      </w:r>
      <w:r w:rsidR="001C5082" w:rsidRPr="001C5082">
        <w:rPr>
          <w:b/>
          <w:sz w:val="28"/>
          <w:szCs w:val="28"/>
          <w:lang w:eastAsia="ar-SA"/>
        </w:rPr>
        <w:t xml:space="preserve">.  </w:t>
      </w:r>
      <w:r w:rsidR="00C31C34">
        <w:rPr>
          <w:b/>
          <w:sz w:val="28"/>
          <w:szCs w:val="28"/>
          <w:lang w:eastAsia="ar-SA"/>
        </w:rPr>
        <w:t>Подпункт 2.4.4.  раздела « Предмет и цели деятельности Учреждения»</w:t>
      </w:r>
      <w:r w:rsidR="001C5082" w:rsidRPr="001C5082">
        <w:rPr>
          <w:b/>
          <w:sz w:val="28"/>
          <w:szCs w:val="28"/>
          <w:lang w:eastAsia="ar-SA"/>
        </w:rPr>
        <w:t xml:space="preserve"> </w:t>
      </w:r>
      <w:r w:rsidR="004B5630">
        <w:rPr>
          <w:b/>
          <w:sz w:val="28"/>
          <w:szCs w:val="28"/>
          <w:lang w:eastAsia="ar-SA"/>
        </w:rPr>
        <w:t>и</w:t>
      </w:r>
      <w:r w:rsidR="001C5082" w:rsidRPr="001C5082">
        <w:rPr>
          <w:b/>
          <w:sz w:val="28"/>
          <w:szCs w:val="28"/>
          <w:lang w:eastAsia="ar-SA"/>
        </w:rPr>
        <w:t>зложить в следующей редакции:</w:t>
      </w:r>
    </w:p>
    <w:p w:rsidR="00460579" w:rsidRPr="00460579" w:rsidRDefault="00460579" w:rsidP="00DF4AB6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460579">
        <w:rPr>
          <w:sz w:val="28"/>
          <w:szCs w:val="28"/>
        </w:rPr>
        <w:t>«2.4.4</w:t>
      </w:r>
      <w:r w:rsidR="005D767E">
        <w:rPr>
          <w:sz w:val="28"/>
          <w:szCs w:val="28"/>
        </w:rPr>
        <w:t>.</w:t>
      </w:r>
      <w:r w:rsidRPr="00460579">
        <w:rPr>
          <w:sz w:val="28"/>
          <w:szCs w:val="28"/>
        </w:rPr>
        <w:t xml:space="preserve"> Реализация дополнительны</w:t>
      </w:r>
      <w:r w:rsidR="00866420">
        <w:rPr>
          <w:sz w:val="28"/>
          <w:szCs w:val="28"/>
        </w:rPr>
        <w:t xml:space="preserve">х общеобразовательных программ: </w:t>
      </w:r>
      <w:r w:rsidRPr="00460579">
        <w:rPr>
          <w:sz w:val="28"/>
          <w:szCs w:val="28"/>
        </w:rPr>
        <w:t>дополнительных общеразвивающих программ, дополнительных</w:t>
      </w:r>
      <w:r w:rsidR="00CA4C4F">
        <w:rPr>
          <w:sz w:val="28"/>
          <w:szCs w:val="28"/>
        </w:rPr>
        <w:t xml:space="preserve"> предпрофессиональных программ</w:t>
      </w:r>
      <w:proofErr w:type="gramStart"/>
      <w:r>
        <w:rPr>
          <w:sz w:val="28"/>
          <w:szCs w:val="28"/>
        </w:rPr>
        <w:t>.»</w:t>
      </w:r>
      <w:proofErr w:type="gramEnd"/>
    </w:p>
    <w:p w:rsidR="005D767E" w:rsidRDefault="009A7759" w:rsidP="005D767E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8</w:t>
      </w:r>
      <w:r w:rsidR="005D767E">
        <w:rPr>
          <w:b/>
          <w:sz w:val="28"/>
          <w:szCs w:val="28"/>
          <w:lang w:eastAsia="ar-SA"/>
        </w:rPr>
        <w:t>.  Подпункт 17 пункта 3.3.</w:t>
      </w:r>
      <w:r w:rsidR="005D767E" w:rsidRPr="001C5082">
        <w:rPr>
          <w:b/>
          <w:sz w:val="28"/>
          <w:szCs w:val="28"/>
          <w:lang w:eastAsia="ar-SA"/>
        </w:rPr>
        <w:t xml:space="preserve"> раздела</w:t>
      </w:r>
      <w:r w:rsidR="005D767E">
        <w:rPr>
          <w:b/>
          <w:sz w:val="28"/>
          <w:szCs w:val="28"/>
          <w:lang w:eastAsia="ar-SA"/>
        </w:rPr>
        <w:t xml:space="preserve"> «Организация деятельности, </w:t>
      </w:r>
      <w:r w:rsidR="000D7429">
        <w:rPr>
          <w:b/>
          <w:sz w:val="28"/>
          <w:szCs w:val="28"/>
          <w:lang w:eastAsia="ar-SA"/>
        </w:rPr>
        <w:t>права и обязанности У</w:t>
      </w:r>
      <w:r w:rsidR="005D767E">
        <w:rPr>
          <w:b/>
          <w:sz w:val="28"/>
          <w:szCs w:val="28"/>
          <w:lang w:eastAsia="ar-SA"/>
        </w:rPr>
        <w:t xml:space="preserve">чреждения» </w:t>
      </w:r>
      <w:r w:rsidR="005D767E" w:rsidRPr="001C5082">
        <w:rPr>
          <w:b/>
          <w:sz w:val="28"/>
          <w:szCs w:val="28"/>
          <w:lang w:eastAsia="ar-SA"/>
        </w:rPr>
        <w:t xml:space="preserve"> изложить в следующей редакции:</w:t>
      </w:r>
    </w:p>
    <w:p w:rsidR="005D767E" w:rsidRDefault="005D767E" w:rsidP="00DF4AB6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5D767E">
        <w:rPr>
          <w:sz w:val="28"/>
          <w:szCs w:val="28"/>
          <w:lang w:eastAsia="ar-SA"/>
        </w:rPr>
        <w:lastRenderedPageBreak/>
        <w:t>«17)приобретение или изготовление бланков документов об образовании и</w:t>
      </w:r>
      <w:r>
        <w:rPr>
          <w:sz w:val="28"/>
          <w:szCs w:val="28"/>
          <w:lang w:eastAsia="ar-SA"/>
        </w:rPr>
        <w:t xml:space="preserve"> </w:t>
      </w:r>
      <w:r w:rsidRPr="005D767E">
        <w:rPr>
          <w:sz w:val="28"/>
          <w:szCs w:val="28"/>
          <w:lang w:eastAsia="ar-SA"/>
        </w:rPr>
        <w:t>(или)</w:t>
      </w:r>
      <w:r>
        <w:rPr>
          <w:sz w:val="28"/>
          <w:szCs w:val="28"/>
          <w:lang w:eastAsia="ar-SA"/>
        </w:rPr>
        <w:t xml:space="preserve"> </w:t>
      </w:r>
      <w:r w:rsidRPr="005D767E">
        <w:rPr>
          <w:sz w:val="28"/>
          <w:szCs w:val="28"/>
          <w:lang w:eastAsia="ar-SA"/>
        </w:rPr>
        <w:t>квалификации, медалей «За особые успехи в учении»</w:t>
      </w:r>
      <w:r w:rsidR="00866420">
        <w:rPr>
          <w:sz w:val="28"/>
          <w:szCs w:val="28"/>
          <w:lang w:eastAsia="ar-SA"/>
        </w:rPr>
        <w:t>.</w:t>
      </w:r>
    </w:p>
    <w:p w:rsidR="000D7429" w:rsidRDefault="009A7759" w:rsidP="005D767E">
      <w:pPr>
        <w:suppressAutoHyphens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9</w:t>
      </w:r>
      <w:r w:rsidR="000D7429" w:rsidRPr="000D7429">
        <w:rPr>
          <w:b/>
          <w:sz w:val="28"/>
          <w:szCs w:val="28"/>
          <w:lang w:eastAsia="ar-SA"/>
        </w:rPr>
        <w:t>.</w:t>
      </w:r>
      <w:r w:rsidR="00A86AB3">
        <w:rPr>
          <w:b/>
          <w:sz w:val="28"/>
          <w:szCs w:val="28"/>
          <w:lang w:eastAsia="ar-SA"/>
        </w:rPr>
        <w:t xml:space="preserve"> </w:t>
      </w:r>
      <w:r w:rsidR="000D7429" w:rsidRPr="000D7429">
        <w:rPr>
          <w:b/>
          <w:sz w:val="28"/>
          <w:szCs w:val="28"/>
          <w:lang w:eastAsia="ar-SA"/>
        </w:rPr>
        <w:t>В подпункте 9 пункта 3.3. раздела</w:t>
      </w:r>
      <w:r w:rsidR="000D7429">
        <w:rPr>
          <w:sz w:val="28"/>
          <w:szCs w:val="28"/>
          <w:lang w:eastAsia="ar-SA"/>
        </w:rPr>
        <w:t xml:space="preserve"> </w:t>
      </w:r>
      <w:r w:rsidR="000D7429">
        <w:rPr>
          <w:b/>
          <w:sz w:val="28"/>
          <w:szCs w:val="28"/>
          <w:lang w:eastAsia="ar-SA"/>
        </w:rPr>
        <w:t xml:space="preserve">«Организация деятельности, права и обязанности Учреждения» исключить слова </w:t>
      </w:r>
      <w:r w:rsidR="000D7429" w:rsidRPr="000D7429">
        <w:rPr>
          <w:sz w:val="28"/>
          <w:szCs w:val="28"/>
          <w:lang w:eastAsia="ar-SA"/>
        </w:rPr>
        <w:t>« …</w:t>
      </w:r>
      <w:r w:rsidR="000D7429">
        <w:rPr>
          <w:sz w:val="28"/>
          <w:szCs w:val="28"/>
          <w:lang w:eastAsia="ar-SA"/>
        </w:rPr>
        <w:t>начального общего</w:t>
      </w:r>
      <w:proofErr w:type="gramStart"/>
      <w:r w:rsidR="00234177">
        <w:rPr>
          <w:sz w:val="28"/>
          <w:szCs w:val="28"/>
          <w:lang w:eastAsia="ar-SA"/>
        </w:rPr>
        <w:t>,</w:t>
      </w:r>
      <w:r w:rsidR="000D7429">
        <w:rPr>
          <w:sz w:val="28"/>
          <w:szCs w:val="28"/>
          <w:lang w:eastAsia="ar-SA"/>
        </w:rPr>
        <w:t>…»</w:t>
      </w:r>
      <w:proofErr w:type="gramEnd"/>
    </w:p>
    <w:p w:rsidR="00104608" w:rsidRDefault="009A7759" w:rsidP="005D767E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10</w:t>
      </w:r>
      <w:r w:rsidR="00104608" w:rsidRPr="00104608">
        <w:rPr>
          <w:b/>
          <w:sz w:val="28"/>
          <w:szCs w:val="28"/>
          <w:lang w:eastAsia="ar-SA"/>
        </w:rPr>
        <w:t>.</w:t>
      </w:r>
      <w:r w:rsidR="00104608" w:rsidRPr="00104608">
        <w:rPr>
          <w:b/>
          <w:sz w:val="28"/>
          <w:szCs w:val="28"/>
        </w:rPr>
        <w:t xml:space="preserve">  </w:t>
      </w:r>
      <w:proofErr w:type="gramStart"/>
      <w:r w:rsidR="00104608" w:rsidRPr="00104608">
        <w:rPr>
          <w:b/>
          <w:sz w:val="28"/>
          <w:szCs w:val="28"/>
        </w:rPr>
        <w:t>Пункт 3.3. раздела</w:t>
      </w:r>
      <w:r w:rsidR="00104608">
        <w:t xml:space="preserve"> </w:t>
      </w:r>
      <w:r w:rsidR="00104608">
        <w:rPr>
          <w:b/>
          <w:sz w:val="28"/>
          <w:szCs w:val="28"/>
          <w:lang w:eastAsia="ar-SA"/>
        </w:rPr>
        <w:t xml:space="preserve">«Организация деятельности, права и обязанности Учреждения»  дополнить  подпунктом 23) следующего содержания: </w:t>
      </w:r>
      <w:proofErr w:type="gramEnd"/>
    </w:p>
    <w:p w:rsidR="005D767E" w:rsidRPr="00104608" w:rsidRDefault="00104608" w:rsidP="00DF4AB6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proofErr w:type="gramStart"/>
      <w:r w:rsidRPr="00104608">
        <w:rPr>
          <w:b/>
          <w:sz w:val="28"/>
          <w:szCs w:val="28"/>
          <w:lang w:eastAsia="ar-SA"/>
        </w:rPr>
        <w:t>«</w:t>
      </w:r>
      <w:r w:rsidRPr="00104608">
        <w:rPr>
          <w:sz w:val="28"/>
          <w:szCs w:val="28"/>
        </w:rPr>
        <w:t xml:space="preserve">23) поощрение учащихся в соответствии </w:t>
      </w:r>
      <w:r w:rsidRPr="00234177">
        <w:rPr>
          <w:sz w:val="28"/>
          <w:szCs w:val="28"/>
        </w:rPr>
        <w:t>с установленными образовательной организацией видами и условиями</w:t>
      </w:r>
      <w:r w:rsidRPr="00104608">
        <w:rPr>
          <w:sz w:val="28"/>
          <w:szCs w:val="28"/>
        </w:rPr>
        <w:t xml:space="preserve"> поощрения за успехи в учебной, физкультурной, спортивной, общественной, научной, научно-технической, творческой, экспериментальн</w:t>
      </w:r>
      <w:r w:rsidR="00866420">
        <w:rPr>
          <w:sz w:val="28"/>
          <w:szCs w:val="28"/>
        </w:rPr>
        <w:t>ой и инновационной деятельности.</w:t>
      </w:r>
      <w:r w:rsidRPr="00104608">
        <w:rPr>
          <w:sz w:val="28"/>
          <w:szCs w:val="28"/>
        </w:rPr>
        <w:t>»</w:t>
      </w:r>
      <w:proofErr w:type="gramEnd"/>
    </w:p>
    <w:p w:rsidR="00530F70" w:rsidRPr="00530F70" w:rsidRDefault="009A7759" w:rsidP="001C5082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11</w:t>
      </w:r>
      <w:r w:rsidR="00530F70" w:rsidRPr="00530F70">
        <w:rPr>
          <w:b/>
          <w:sz w:val="28"/>
          <w:szCs w:val="28"/>
          <w:lang w:eastAsia="ar-SA"/>
        </w:rPr>
        <w:t>.</w:t>
      </w:r>
      <w:r w:rsidR="00530F70" w:rsidRPr="00530F70">
        <w:rPr>
          <w:sz w:val="28"/>
          <w:szCs w:val="28"/>
        </w:rPr>
        <w:t xml:space="preserve"> </w:t>
      </w:r>
      <w:r w:rsidR="00530F70" w:rsidRPr="00530F70">
        <w:rPr>
          <w:b/>
          <w:sz w:val="28"/>
          <w:szCs w:val="28"/>
        </w:rPr>
        <w:t>Пункт 3.7. раздела</w:t>
      </w:r>
      <w:r w:rsidR="00530F70" w:rsidRPr="00530F70">
        <w:rPr>
          <w:sz w:val="28"/>
          <w:szCs w:val="28"/>
        </w:rPr>
        <w:t xml:space="preserve"> </w:t>
      </w:r>
      <w:r w:rsidR="00530F70" w:rsidRPr="00530F70">
        <w:rPr>
          <w:b/>
          <w:sz w:val="28"/>
          <w:szCs w:val="28"/>
          <w:lang w:eastAsia="ar-SA"/>
        </w:rPr>
        <w:t>«Организация деятельности, права и обязанности У</w:t>
      </w:r>
      <w:r w:rsidR="00234177">
        <w:rPr>
          <w:b/>
          <w:sz w:val="28"/>
          <w:szCs w:val="28"/>
          <w:lang w:eastAsia="ar-SA"/>
        </w:rPr>
        <w:t>чреждения»  дополнить следующим абзацем</w:t>
      </w:r>
      <w:r w:rsidR="00530F70" w:rsidRPr="00530F70">
        <w:rPr>
          <w:b/>
          <w:sz w:val="28"/>
          <w:szCs w:val="28"/>
          <w:lang w:eastAsia="ar-SA"/>
        </w:rPr>
        <w:t>:</w:t>
      </w:r>
    </w:p>
    <w:p w:rsidR="002137C8" w:rsidRDefault="00530F70" w:rsidP="00DF4AB6">
      <w:pPr>
        <w:suppressAutoHyphens/>
        <w:ind w:firstLine="708"/>
        <w:jc w:val="both"/>
        <w:rPr>
          <w:sz w:val="28"/>
          <w:szCs w:val="28"/>
        </w:rPr>
      </w:pPr>
      <w:r w:rsidRPr="00530F70">
        <w:rPr>
          <w:b/>
          <w:sz w:val="28"/>
          <w:szCs w:val="28"/>
          <w:lang w:eastAsia="ar-SA"/>
        </w:rPr>
        <w:t>«</w:t>
      </w:r>
      <w:r w:rsidRPr="00530F70">
        <w:rPr>
          <w:sz w:val="28"/>
          <w:szCs w:val="28"/>
        </w:rPr>
        <w:t>Порядок учета мнений учащихся, родителей, работников Учреждения определяется локальными нормативными актами о коллегиальных органах управления Учреждения</w:t>
      </w:r>
      <w:r w:rsidR="00234177">
        <w:rPr>
          <w:sz w:val="28"/>
          <w:szCs w:val="28"/>
        </w:rPr>
        <w:t>.</w:t>
      </w:r>
    </w:p>
    <w:p w:rsidR="005D767E" w:rsidRDefault="002137C8" w:rsidP="00DF4AB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Локальные акты Учреждения не могут противоречить настоящему уставу и законодательству Российской Федерации</w:t>
      </w:r>
      <w:proofErr w:type="gramStart"/>
      <w:r>
        <w:rPr>
          <w:sz w:val="28"/>
          <w:szCs w:val="28"/>
        </w:rPr>
        <w:t>.</w:t>
      </w:r>
      <w:r w:rsidR="00234177">
        <w:rPr>
          <w:sz w:val="28"/>
          <w:szCs w:val="28"/>
        </w:rPr>
        <w:t>»</w:t>
      </w:r>
      <w:proofErr w:type="gramEnd"/>
    </w:p>
    <w:p w:rsidR="002137C8" w:rsidRDefault="002137C8" w:rsidP="002137C8">
      <w:pPr>
        <w:suppressAutoHyphens/>
        <w:jc w:val="both"/>
        <w:rPr>
          <w:b/>
          <w:sz w:val="28"/>
          <w:szCs w:val="28"/>
        </w:rPr>
      </w:pPr>
      <w:r w:rsidRPr="002137C8">
        <w:rPr>
          <w:b/>
          <w:sz w:val="28"/>
          <w:szCs w:val="28"/>
        </w:rPr>
        <w:t>1</w:t>
      </w:r>
      <w:r w:rsidR="009A7759">
        <w:rPr>
          <w:b/>
          <w:sz w:val="28"/>
          <w:szCs w:val="28"/>
        </w:rPr>
        <w:t>2</w:t>
      </w:r>
      <w:r w:rsidRPr="002137C8">
        <w:rPr>
          <w:b/>
          <w:sz w:val="28"/>
          <w:szCs w:val="28"/>
        </w:rPr>
        <w:t>.Раздел</w:t>
      </w:r>
      <w:r w:rsidR="007A7056">
        <w:rPr>
          <w:b/>
          <w:sz w:val="28"/>
          <w:szCs w:val="28"/>
        </w:rPr>
        <w:t xml:space="preserve"> </w:t>
      </w:r>
      <w:r w:rsidRPr="002137C8">
        <w:rPr>
          <w:b/>
          <w:sz w:val="28"/>
          <w:szCs w:val="28"/>
        </w:rPr>
        <w:t>«Организация деятельности, права и обязанности Учреждения» дополнить пунктом 3.8. следующего содержания:</w:t>
      </w:r>
    </w:p>
    <w:p w:rsidR="00E04D0B" w:rsidRDefault="002137C8" w:rsidP="0049022E">
      <w:pPr>
        <w:suppressAutoHyphens/>
        <w:ind w:firstLine="708"/>
        <w:jc w:val="both"/>
        <w:rPr>
          <w:sz w:val="28"/>
          <w:szCs w:val="28"/>
        </w:rPr>
      </w:pPr>
      <w:r w:rsidRPr="00E04D0B">
        <w:rPr>
          <w:sz w:val="28"/>
          <w:szCs w:val="28"/>
        </w:rPr>
        <w:t>«3.8.</w:t>
      </w:r>
      <w:r w:rsidR="00E04D0B" w:rsidRPr="00E04D0B">
        <w:t xml:space="preserve"> </w:t>
      </w:r>
      <w:proofErr w:type="gramStart"/>
      <w:r w:rsidR="00E04D0B" w:rsidRPr="00E04D0B">
        <w:rPr>
          <w:sz w:val="28"/>
          <w:szCs w:val="28"/>
        </w:rPr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учащихся, работников Учреждения.</w:t>
      </w:r>
      <w:proofErr w:type="gramEnd"/>
    </w:p>
    <w:p w:rsidR="00602A3A" w:rsidRDefault="00E04D0B" w:rsidP="00E04D0B">
      <w:pPr>
        <w:suppressAutoHyphens/>
        <w:ind w:firstLine="708"/>
        <w:jc w:val="both"/>
        <w:rPr>
          <w:sz w:val="28"/>
          <w:szCs w:val="28"/>
        </w:rPr>
      </w:pPr>
      <w:r w:rsidRPr="00E04D0B">
        <w:rPr>
          <w:sz w:val="28"/>
          <w:szCs w:val="28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учащихся, родителей (законных представителей) несовершеннолетних учащихся, нарушение требований к организации и осуществлению образовательной</w:t>
      </w:r>
      <w:r>
        <w:rPr>
          <w:sz w:val="28"/>
          <w:szCs w:val="28"/>
        </w:rPr>
        <w:t xml:space="preserve"> деятельности Учреждение и его </w:t>
      </w:r>
      <w:r w:rsidRPr="00E04D0B">
        <w:rPr>
          <w:sz w:val="28"/>
          <w:szCs w:val="28"/>
        </w:rPr>
        <w:t xml:space="preserve"> должностные лица несут административную ответственность в соответствии с Кодексом Российской Федерации об административных правонарушениях</w:t>
      </w:r>
      <w:proofErr w:type="gramStart"/>
      <w:r w:rsidRPr="00E04D0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02A3A" w:rsidRPr="000850F5" w:rsidRDefault="009A7759" w:rsidP="00602A3A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602A3A" w:rsidRPr="000850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02A3A" w:rsidRPr="000850F5">
        <w:rPr>
          <w:b/>
          <w:sz w:val="28"/>
          <w:szCs w:val="28"/>
        </w:rPr>
        <w:t>Абзац 2 пункта 4.7.</w:t>
      </w:r>
      <w:r w:rsidR="000850F5" w:rsidRPr="000850F5">
        <w:rPr>
          <w:b/>
          <w:sz w:val="28"/>
          <w:szCs w:val="28"/>
        </w:rPr>
        <w:t xml:space="preserve"> </w:t>
      </w:r>
      <w:r w:rsidR="00602A3A" w:rsidRPr="000850F5">
        <w:rPr>
          <w:b/>
          <w:sz w:val="28"/>
          <w:szCs w:val="28"/>
        </w:rPr>
        <w:t xml:space="preserve">раздела «Имущество и порядок финансового  </w:t>
      </w:r>
      <w:r w:rsidR="00902A1B" w:rsidRPr="000850F5">
        <w:rPr>
          <w:b/>
          <w:sz w:val="28"/>
          <w:szCs w:val="28"/>
        </w:rPr>
        <w:t xml:space="preserve">обеспечения </w:t>
      </w:r>
      <w:r w:rsidR="000968CA">
        <w:rPr>
          <w:b/>
          <w:sz w:val="28"/>
          <w:szCs w:val="28"/>
        </w:rPr>
        <w:t>У</w:t>
      </w:r>
      <w:r w:rsidR="00602A3A" w:rsidRPr="000850F5">
        <w:rPr>
          <w:b/>
          <w:sz w:val="28"/>
          <w:szCs w:val="28"/>
        </w:rPr>
        <w:t>чреждения» изложить в следующей редакции:</w:t>
      </w:r>
    </w:p>
    <w:p w:rsidR="00602A3A" w:rsidRDefault="000850F5" w:rsidP="00602A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2A3A">
        <w:rPr>
          <w:sz w:val="28"/>
          <w:szCs w:val="28"/>
        </w:rPr>
        <w:t>Имущество, изъятое у Учреждения, поступает в Муниципальную казну города Нижнего Новгорода</w:t>
      </w:r>
      <w:proofErr w:type="gramStart"/>
      <w:r w:rsidR="00602A3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30F70" w:rsidRPr="001C5082" w:rsidRDefault="00E04D0B" w:rsidP="00530F70">
      <w:pPr>
        <w:suppressAutoHyphens/>
        <w:jc w:val="both"/>
        <w:rPr>
          <w:b/>
          <w:sz w:val="28"/>
          <w:szCs w:val="28"/>
          <w:lang w:eastAsia="ar-SA"/>
        </w:rPr>
      </w:pPr>
      <w:r w:rsidRPr="00E04D0B"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ar-SA"/>
        </w:rPr>
        <w:t>1</w:t>
      </w:r>
      <w:r w:rsidR="009A7759">
        <w:rPr>
          <w:b/>
          <w:sz w:val="28"/>
          <w:szCs w:val="28"/>
          <w:lang w:eastAsia="ar-SA"/>
        </w:rPr>
        <w:t>4</w:t>
      </w:r>
      <w:r w:rsidR="00530F70">
        <w:rPr>
          <w:b/>
          <w:sz w:val="28"/>
          <w:szCs w:val="28"/>
          <w:lang w:eastAsia="ar-SA"/>
        </w:rPr>
        <w:t xml:space="preserve">. </w:t>
      </w:r>
      <w:r w:rsidR="008F1A73">
        <w:rPr>
          <w:b/>
          <w:sz w:val="28"/>
          <w:szCs w:val="28"/>
          <w:lang w:eastAsia="ar-SA"/>
        </w:rPr>
        <w:t>Абзац 1 п</w:t>
      </w:r>
      <w:r w:rsidR="00530F70">
        <w:rPr>
          <w:b/>
          <w:sz w:val="28"/>
          <w:szCs w:val="28"/>
          <w:lang w:eastAsia="ar-SA"/>
        </w:rPr>
        <w:t>ункт</w:t>
      </w:r>
      <w:r w:rsidR="008F1A73">
        <w:rPr>
          <w:b/>
          <w:sz w:val="28"/>
          <w:szCs w:val="28"/>
          <w:lang w:eastAsia="ar-SA"/>
        </w:rPr>
        <w:t>а</w:t>
      </w:r>
      <w:r w:rsidR="00530F70">
        <w:rPr>
          <w:b/>
          <w:sz w:val="28"/>
          <w:szCs w:val="28"/>
          <w:lang w:eastAsia="ar-SA"/>
        </w:rPr>
        <w:t xml:space="preserve"> 5.3.</w:t>
      </w:r>
      <w:r w:rsidR="00530F70" w:rsidRPr="001C5082">
        <w:rPr>
          <w:b/>
          <w:sz w:val="28"/>
          <w:szCs w:val="28"/>
          <w:lang w:eastAsia="ar-SA"/>
        </w:rPr>
        <w:t xml:space="preserve"> раздела</w:t>
      </w:r>
      <w:r w:rsidR="00530F70">
        <w:rPr>
          <w:b/>
          <w:sz w:val="28"/>
          <w:szCs w:val="28"/>
          <w:lang w:eastAsia="ar-SA"/>
        </w:rPr>
        <w:t xml:space="preserve"> </w:t>
      </w:r>
      <w:r w:rsidR="00530F70" w:rsidRPr="00530F70">
        <w:rPr>
          <w:b/>
          <w:sz w:val="28"/>
          <w:szCs w:val="28"/>
          <w:lang w:eastAsia="ar-SA"/>
        </w:rPr>
        <w:t>«</w:t>
      </w:r>
      <w:r w:rsidR="00530F70">
        <w:rPr>
          <w:b/>
          <w:sz w:val="28"/>
          <w:szCs w:val="28"/>
          <w:lang w:eastAsia="ar-SA"/>
        </w:rPr>
        <w:t xml:space="preserve">Управление </w:t>
      </w:r>
      <w:r w:rsidR="00902A1B">
        <w:rPr>
          <w:b/>
          <w:sz w:val="28"/>
          <w:szCs w:val="28"/>
          <w:lang w:eastAsia="ar-SA"/>
        </w:rPr>
        <w:t>Учреждением</w:t>
      </w:r>
      <w:r w:rsidR="00530F70" w:rsidRPr="00530F70">
        <w:rPr>
          <w:b/>
          <w:sz w:val="28"/>
          <w:szCs w:val="28"/>
          <w:lang w:eastAsia="ar-SA"/>
        </w:rPr>
        <w:t xml:space="preserve">» </w:t>
      </w:r>
      <w:r w:rsidR="00530F70">
        <w:rPr>
          <w:b/>
          <w:sz w:val="28"/>
          <w:szCs w:val="28"/>
          <w:lang w:eastAsia="ar-SA"/>
        </w:rPr>
        <w:t xml:space="preserve"> </w:t>
      </w:r>
      <w:r w:rsidR="00530F70" w:rsidRPr="001C5082">
        <w:rPr>
          <w:b/>
          <w:sz w:val="28"/>
          <w:szCs w:val="28"/>
          <w:lang w:eastAsia="ar-SA"/>
        </w:rPr>
        <w:t>дополнить следующими словами:</w:t>
      </w:r>
    </w:p>
    <w:p w:rsidR="00530F70" w:rsidRPr="001C5082" w:rsidRDefault="00530F70" w:rsidP="00530F70">
      <w:pPr>
        <w:suppressAutoHyphens/>
        <w:jc w:val="both"/>
        <w:rPr>
          <w:sz w:val="28"/>
          <w:szCs w:val="28"/>
          <w:lang w:eastAsia="ar-SA"/>
        </w:rPr>
      </w:pPr>
      <w:r w:rsidRPr="00E74387">
        <w:rPr>
          <w:sz w:val="28"/>
          <w:szCs w:val="28"/>
          <w:lang w:eastAsia="ar-SA"/>
        </w:rPr>
        <w:t xml:space="preserve">« …, </w:t>
      </w:r>
      <w:proofErr w:type="gramStart"/>
      <w:r w:rsidR="00E74387" w:rsidRPr="00E74387">
        <w:rPr>
          <w:sz w:val="28"/>
          <w:szCs w:val="28"/>
          <w:lang w:eastAsia="ar-SA"/>
        </w:rPr>
        <w:t>действующий</w:t>
      </w:r>
      <w:proofErr w:type="gramEnd"/>
      <w:r w:rsidR="00E74387" w:rsidRPr="00E74387">
        <w:rPr>
          <w:sz w:val="28"/>
          <w:szCs w:val="28"/>
          <w:lang w:eastAsia="ar-SA"/>
        </w:rPr>
        <w:t xml:space="preserve"> на основании Положения о Наблюдательном  совете</w:t>
      </w:r>
      <w:r w:rsidR="00234177">
        <w:rPr>
          <w:sz w:val="28"/>
          <w:szCs w:val="28"/>
          <w:lang w:eastAsia="ar-SA"/>
        </w:rPr>
        <w:t>.»</w:t>
      </w:r>
      <w:r w:rsidR="00E74387">
        <w:rPr>
          <w:b/>
          <w:sz w:val="28"/>
          <w:szCs w:val="28"/>
          <w:lang w:eastAsia="ar-SA"/>
        </w:rPr>
        <w:t xml:space="preserve"> </w:t>
      </w:r>
      <w:r w:rsidRPr="001C5082">
        <w:rPr>
          <w:b/>
          <w:sz w:val="28"/>
          <w:szCs w:val="28"/>
          <w:lang w:eastAsia="ar-SA"/>
        </w:rPr>
        <w:t xml:space="preserve">  </w:t>
      </w:r>
    </w:p>
    <w:p w:rsidR="008F1A73" w:rsidRDefault="00EA0CF1" w:rsidP="001C5082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</w:t>
      </w:r>
      <w:r w:rsidR="009A7759">
        <w:rPr>
          <w:b/>
          <w:sz w:val="28"/>
          <w:szCs w:val="28"/>
          <w:lang w:eastAsia="ar-SA"/>
        </w:rPr>
        <w:t>5</w:t>
      </w:r>
      <w:r w:rsidR="008F1A73">
        <w:rPr>
          <w:b/>
          <w:sz w:val="28"/>
          <w:szCs w:val="28"/>
          <w:lang w:eastAsia="ar-SA"/>
        </w:rPr>
        <w:t>. Пункт 5.3</w:t>
      </w:r>
      <w:r w:rsidR="00902A1B">
        <w:rPr>
          <w:b/>
          <w:sz w:val="28"/>
          <w:szCs w:val="28"/>
          <w:lang w:eastAsia="ar-SA"/>
        </w:rPr>
        <w:t>. раздела «Управление Учреждением</w:t>
      </w:r>
      <w:r w:rsidR="008F1A73">
        <w:rPr>
          <w:b/>
          <w:sz w:val="28"/>
          <w:szCs w:val="28"/>
          <w:lang w:eastAsia="ar-SA"/>
        </w:rPr>
        <w:t>» дополнить следующим абзацем:</w:t>
      </w:r>
    </w:p>
    <w:p w:rsidR="008F1A73" w:rsidRDefault="008F1A73" w:rsidP="00DF4AB6">
      <w:pPr>
        <w:suppressAutoHyphens/>
        <w:ind w:firstLine="708"/>
        <w:jc w:val="both"/>
      </w:pPr>
      <w:r w:rsidRPr="008F1A73">
        <w:rPr>
          <w:b/>
          <w:sz w:val="28"/>
          <w:szCs w:val="28"/>
          <w:lang w:eastAsia="ar-SA"/>
        </w:rPr>
        <w:t>«</w:t>
      </w:r>
      <w:r w:rsidRPr="008F1A73">
        <w:rPr>
          <w:sz w:val="28"/>
          <w:szCs w:val="28"/>
        </w:rPr>
        <w:t>Представителей общественности в Наблюдательный совет выдвигает Попечительский совет,  представителей работников Учреждения – Общее собрание трудового коллектива</w:t>
      </w:r>
      <w:proofErr w:type="gramStart"/>
      <w:r w:rsidRPr="008F1A73">
        <w:rPr>
          <w:sz w:val="28"/>
          <w:szCs w:val="28"/>
        </w:rPr>
        <w:t>.»</w:t>
      </w:r>
      <w:r>
        <w:t xml:space="preserve"> </w:t>
      </w:r>
      <w:proofErr w:type="gramEnd"/>
    </w:p>
    <w:p w:rsidR="008F1A73" w:rsidRDefault="00EA0CF1" w:rsidP="001C5082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1</w:t>
      </w:r>
      <w:r w:rsidR="009A7759">
        <w:rPr>
          <w:b/>
          <w:sz w:val="28"/>
          <w:szCs w:val="28"/>
          <w:lang w:eastAsia="ar-SA"/>
        </w:rPr>
        <w:t>6</w:t>
      </w:r>
      <w:r w:rsidR="008F1A73">
        <w:rPr>
          <w:b/>
          <w:sz w:val="28"/>
          <w:szCs w:val="28"/>
          <w:lang w:eastAsia="ar-SA"/>
        </w:rPr>
        <w:t>.</w:t>
      </w:r>
      <w:r w:rsidR="00A86AB3">
        <w:rPr>
          <w:b/>
          <w:sz w:val="28"/>
          <w:szCs w:val="28"/>
          <w:lang w:eastAsia="ar-SA"/>
        </w:rPr>
        <w:t xml:space="preserve"> </w:t>
      </w:r>
      <w:r w:rsidR="00ED2BC3">
        <w:rPr>
          <w:b/>
          <w:sz w:val="28"/>
          <w:szCs w:val="28"/>
          <w:lang w:eastAsia="ar-SA"/>
        </w:rPr>
        <w:t>Абзац 2 пункта 5.4. раздела «Управление Учреждением» дополнить следующими словами:</w:t>
      </w:r>
    </w:p>
    <w:p w:rsidR="00ED2BC3" w:rsidRPr="00DF4AB6" w:rsidRDefault="00703170" w:rsidP="0049022E">
      <w:pPr>
        <w:suppressAutoHyphens/>
        <w:jc w:val="both"/>
        <w:rPr>
          <w:sz w:val="28"/>
          <w:szCs w:val="28"/>
          <w:lang w:eastAsia="ar-SA"/>
        </w:rPr>
      </w:pPr>
      <w:r w:rsidRPr="00DF4AB6">
        <w:rPr>
          <w:sz w:val="28"/>
          <w:szCs w:val="28"/>
          <w:lang w:eastAsia="ar-SA"/>
        </w:rPr>
        <w:t xml:space="preserve">«    - </w:t>
      </w:r>
      <w:r w:rsidR="00ED2BC3" w:rsidRPr="00DF4AB6">
        <w:rPr>
          <w:sz w:val="28"/>
          <w:szCs w:val="28"/>
          <w:lang w:eastAsia="ar-SA"/>
        </w:rPr>
        <w:t>и утверждение Положения о закупке товаров, работ и услуг</w:t>
      </w:r>
      <w:proofErr w:type="gramStart"/>
      <w:r w:rsidR="00DF4AB6">
        <w:rPr>
          <w:sz w:val="28"/>
          <w:szCs w:val="28"/>
          <w:lang w:eastAsia="ar-SA"/>
        </w:rPr>
        <w:t>.»</w:t>
      </w:r>
      <w:proofErr w:type="gramEnd"/>
    </w:p>
    <w:p w:rsidR="00703170" w:rsidRDefault="00EA0CF1" w:rsidP="001C5082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</w:t>
      </w:r>
      <w:r w:rsidR="009A7759">
        <w:rPr>
          <w:b/>
          <w:sz w:val="28"/>
          <w:szCs w:val="28"/>
          <w:lang w:eastAsia="ar-SA"/>
        </w:rPr>
        <w:t>7</w:t>
      </w:r>
      <w:r w:rsidR="00703170">
        <w:rPr>
          <w:b/>
          <w:sz w:val="28"/>
          <w:szCs w:val="28"/>
          <w:lang w:eastAsia="ar-SA"/>
        </w:rPr>
        <w:t>.</w:t>
      </w:r>
      <w:r w:rsidR="00A86AB3">
        <w:rPr>
          <w:b/>
          <w:sz w:val="28"/>
          <w:szCs w:val="28"/>
          <w:lang w:eastAsia="ar-SA"/>
        </w:rPr>
        <w:t xml:space="preserve"> </w:t>
      </w:r>
      <w:r w:rsidR="00703170">
        <w:rPr>
          <w:b/>
          <w:sz w:val="28"/>
          <w:szCs w:val="28"/>
          <w:lang w:eastAsia="ar-SA"/>
        </w:rPr>
        <w:t xml:space="preserve">Абзац 2 пункта 5.7.раздела «Управление Учреждением» изложить в следующей редакции: </w:t>
      </w:r>
    </w:p>
    <w:p w:rsidR="00703170" w:rsidRPr="00703170" w:rsidRDefault="00703170" w:rsidP="00DF4AB6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703170">
        <w:rPr>
          <w:sz w:val="28"/>
          <w:szCs w:val="28"/>
          <w:lang w:eastAsia="ar-SA"/>
        </w:rPr>
        <w:t>«Структура, порядок формирования, срок полномочий и компетенция  коллегиальных органов управления Учреждения, порядок принятия ими решений и выступления от имени Учреждения устанавливается настоящим уставом и Положениями о данных органах</w:t>
      </w:r>
      <w:proofErr w:type="gramStart"/>
      <w:r w:rsidRPr="00703170">
        <w:rPr>
          <w:sz w:val="28"/>
          <w:szCs w:val="28"/>
          <w:lang w:eastAsia="ar-SA"/>
        </w:rPr>
        <w:t>.»</w:t>
      </w:r>
      <w:proofErr w:type="gramEnd"/>
    </w:p>
    <w:p w:rsidR="00A86AB3" w:rsidRDefault="00EA0CF1" w:rsidP="001C5082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</w:t>
      </w:r>
      <w:r w:rsidR="009A7759">
        <w:rPr>
          <w:b/>
          <w:sz w:val="28"/>
          <w:szCs w:val="28"/>
          <w:lang w:eastAsia="ar-SA"/>
        </w:rPr>
        <w:t>8</w:t>
      </w:r>
      <w:r w:rsidR="00631224">
        <w:rPr>
          <w:b/>
          <w:sz w:val="28"/>
          <w:szCs w:val="28"/>
          <w:lang w:eastAsia="ar-SA"/>
        </w:rPr>
        <w:t>.</w:t>
      </w:r>
      <w:r w:rsidR="00A86AB3">
        <w:rPr>
          <w:b/>
          <w:sz w:val="28"/>
          <w:szCs w:val="28"/>
          <w:lang w:eastAsia="ar-SA"/>
        </w:rPr>
        <w:t xml:space="preserve"> </w:t>
      </w:r>
      <w:r w:rsidR="008A1175">
        <w:rPr>
          <w:b/>
          <w:sz w:val="28"/>
          <w:szCs w:val="28"/>
          <w:lang w:eastAsia="ar-SA"/>
        </w:rPr>
        <w:t xml:space="preserve">Абзац 4 пункта 5.9. раздела «Управление Учреждением» </w:t>
      </w:r>
      <w:r w:rsidR="00A86AB3">
        <w:rPr>
          <w:b/>
          <w:sz w:val="28"/>
          <w:szCs w:val="28"/>
          <w:lang w:eastAsia="ar-SA"/>
        </w:rPr>
        <w:t xml:space="preserve">изложить в следующей редакции: </w:t>
      </w:r>
    </w:p>
    <w:p w:rsidR="00A86AB3" w:rsidRPr="000873CD" w:rsidRDefault="008A1175" w:rsidP="00A86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175">
        <w:rPr>
          <w:sz w:val="28"/>
          <w:szCs w:val="28"/>
          <w:lang w:eastAsia="ar-SA"/>
        </w:rPr>
        <w:t>«</w:t>
      </w:r>
      <w:r w:rsidR="00A86AB3">
        <w:rPr>
          <w:sz w:val="28"/>
          <w:szCs w:val="28"/>
          <w:lang w:eastAsia="ar-SA"/>
        </w:rPr>
        <w:t xml:space="preserve">К компетенции </w:t>
      </w:r>
      <w:r w:rsidR="00A86AB3">
        <w:rPr>
          <w:sz w:val="28"/>
          <w:szCs w:val="28"/>
        </w:rPr>
        <w:t>Общего собрания</w:t>
      </w:r>
      <w:r w:rsidR="00A86AB3" w:rsidRPr="00271AF5">
        <w:rPr>
          <w:sz w:val="28"/>
          <w:szCs w:val="28"/>
        </w:rPr>
        <w:t xml:space="preserve"> </w:t>
      </w:r>
      <w:r w:rsidR="00A86AB3">
        <w:rPr>
          <w:sz w:val="28"/>
          <w:szCs w:val="28"/>
        </w:rPr>
        <w:t>трудового коллектива относится</w:t>
      </w:r>
      <w:r w:rsidR="00A86AB3" w:rsidRPr="000873CD">
        <w:rPr>
          <w:sz w:val="28"/>
          <w:szCs w:val="28"/>
        </w:rPr>
        <w:t xml:space="preserve">: </w:t>
      </w:r>
    </w:p>
    <w:p w:rsidR="00A86AB3" w:rsidRPr="00A86AB3" w:rsidRDefault="00A86AB3" w:rsidP="00A86AB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6AB3">
        <w:rPr>
          <w:sz w:val="28"/>
          <w:szCs w:val="28"/>
        </w:rPr>
        <w:t>определение приоритетных направлений деятельности Учреждения;</w:t>
      </w:r>
    </w:p>
    <w:p w:rsidR="00A86AB3" w:rsidRPr="00A86AB3" w:rsidRDefault="00A86AB3" w:rsidP="00A86AB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6AB3">
        <w:rPr>
          <w:sz w:val="28"/>
          <w:szCs w:val="28"/>
        </w:rPr>
        <w:t>заслушивание отчета директора Учреждения о результатах работы и перспективах развития;</w:t>
      </w:r>
    </w:p>
    <w:p w:rsidR="00A86AB3" w:rsidRPr="00A86AB3" w:rsidRDefault="00A86AB3" w:rsidP="00A86AB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6AB3">
        <w:rPr>
          <w:sz w:val="28"/>
          <w:szCs w:val="28"/>
        </w:rPr>
        <w:t xml:space="preserve">принятие Коллективного договора, Положения об оплате труда </w:t>
      </w:r>
      <w:r w:rsidR="000968CA">
        <w:rPr>
          <w:sz w:val="28"/>
          <w:szCs w:val="28"/>
        </w:rPr>
        <w:t xml:space="preserve">и материальном стимулировании </w:t>
      </w:r>
      <w:r w:rsidRPr="00A86AB3">
        <w:rPr>
          <w:sz w:val="28"/>
          <w:szCs w:val="28"/>
        </w:rPr>
        <w:t>работников и других локальных актов, касающихся организации жизнедеятельности трудового коллектива;</w:t>
      </w:r>
    </w:p>
    <w:p w:rsidR="00A86AB3" w:rsidRPr="00A86AB3" w:rsidRDefault="00A86AB3" w:rsidP="00A86AB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6AB3">
        <w:rPr>
          <w:sz w:val="28"/>
          <w:szCs w:val="28"/>
        </w:rPr>
        <w:t>рассмотрение кандидатур работников Учреждения к награждению;</w:t>
      </w:r>
    </w:p>
    <w:p w:rsidR="00A86AB3" w:rsidRPr="00A86AB3" w:rsidRDefault="00A86AB3" w:rsidP="00A86AB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6AB3">
        <w:rPr>
          <w:sz w:val="28"/>
          <w:szCs w:val="28"/>
        </w:rPr>
        <w:t>определение численности и сроков полномочий комиссии по трудовым спорам, избрание ее членов;</w:t>
      </w:r>
    </w:p>
    <w:p w:rsidR="00A86AB3" w:rsidRPr="00A86AB3" w:rsidRDefault="00A86AB3" w:rsidP="00A86AB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6AB3">
        <w:rPr>
          <w:sz w:val="28"/>
          <w:szCs w:val="28"/>
        </w:rPr>
        <w:t>обсуждение и принятие правил внутреннего трудового распорядка по пре</w:t>
      </w:r>
      <w:r w:rsidR="006F675D">
        <w:rPr>
          <w:sz w:val="28"/>
          <w:szCs w:val="28"/>
        </w:rPr>
        <w:t>дставлению директора Учреждения;</w:t>
      </w:r>
    </w:p>
    <w:p w:rsidR="008A1175" w:rsidRPr="00A86AB3" w:rsidRDefault="00A86AB3" w:rsidP="00A86AB3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8A1175" w:rsidRPr="00A86AB3">
        <w:rPr>
          <w:sz w:val="28"/>
          <w:szCs w:val="28"/>
          <w:lang w:eastAsia="ar-SA"/>
        </w:rPr>
        <w:t>выдвижение представителей трудового коллектива в Наблюдательный совет</w:t>
      </w:r>
      <w:proofErr w:type="gramStart"/>
      <w:r w:rsidR="008A1175" w:rsidRPr="00A86AB3">
        <w:rPr>
          <w:sz w:val="28"/>
          <w:szCs w:val="28"/>
          <w:lang w:eastAsia="ar-SA"/>
        </w:rPr>
        <w:t>.»</w:t>
      </w:r>
      <w:proofErr w:type="gramEnd"/>
    </w:p>
    <w:p w:rsidR="008A1175" w:rsidRDefault="00EA0CF1" w:rsidP="001C5082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</w:t>
      </w:r>
      <w:r w:rsidR="009A7759">
        <w:rPr>
          <w:b/>
          <w:sz w:val="28"/>
          <w:szCs w:val="28"/>
          <w:lang w:eastAsia="ar-SA"/>
        </w:rPr>
        <w:t>9</w:t>
      </w:r>
      <w:r w:rsidR="005D5B9D" w:rsidRPr="001729ED">
        <w:rPr>
          <w:b/>
          <w:sz w:val="28"/>
          <w:szCs w:val="28"/>
          <w:lang w:eastAsia="ar-SA"/>
        </w:rPr>
        <w:t>.</w:t>
      </w:r>
      <w:r w:rsidR="00A86AB3">
        <w:rPr>
          <w:b/>
          <w:sz w:val="28"/>
          <w:szCs w:val="28"/>
          <w:lang w:eastAsia="ar-SA"/>
        </w:rPr>
        <w:t xml:space="preserve"> </w:t>
      </w:r>
      <w:r w:rsidR="001729ED" w:rsidRPr="001729ED">
        <w:rPr>
          <w:b/>
          <w:sz w:val="28"/>
          <w:szCs w:val="28"/>
          <w:lang w:eastAsia="ar-SA"/>
        </w:rPr>
        <w:t>Абзац 5 пункта 5.10. раздела «Управление Учреждением» изложить в следующей редакции:</w:t>
      </w:r>
    </w:p>
    <w:p w:rsidR="001729ED" w:rsidRDefault="001729ED" w:rsidP="00A86AB3">
      <w:pPr>
        <w:suppressAutoHyphens/>
        <w:ind w:firstLine="708"/>
        <w:jc w:val="both"/>
        <w:rPr>
          <w:sz w:val="28"/>
          <w:szCs w:val="28"/>
        </w:rPr>
      </w:pPr>
      <w:r w:rsidRPr="00EA0CF1">
        <w:rPr>
          <w:sz w:val="28"/>
          <w:szCs w:val="28"/>
          <w:lang w:eastAsia="ar-SA"/>
        </w:rPr>
        <w:t>«</w:t>
      </w:r>
      <w:r w:rsidR="00EA0CF1" w:rsidRPr="00EA0CF1">
        <w:rPr>
          <w:sz w:val="28"/>
          <w:szCs w:val="28"/>
          <w:lang w:eastAsia="ar-SA"/>
        </w:rPr>
        <w:t>К компетенции</w:t>
      </w:r>
      <w:r w:rsidR="00EA0CF1">
        <w:rPr>
          <w:b/>
          <w:sz w:val="28"/>
          <w:szCs w:val="28"/>
          <w:lang w:eastAsia="ar-SA"/>
        </w:rPr>
        <w:t xml:space="preserve"> </w:t>
      </w:r>
      <w:r w:rsidR="00EA0CF1">
        <w:rPr>
          <w:sz w:val="28"/>
          <w:szCs w:val="28"/>
        </w:rPr>
        <w:t>Педагогического</w:t>
      </w:r>
      <w:r w:rsidRPr="00EF3DAF">
        <w:rPr>
          <w:sz w:val="28"/>
          <w:szCs w:val="28"/>
        </w:rPr>
        <w:t xml:space="preserve"> совет</w:t>
      </w:r>
      <w:r w:rsidR="00EA0CF1">
        <w:rPr>
          <w:sz w:val="28"/>
          <w:szCs w:val="28"/>
        </w:rPr>
        <w:t>а относится</w:t>
      </w:r>
      <w:r w:rsidRPr="00EF3DAF">
        <w:rPr>
          <w:sz w:val="28"/>
          <w:szCs w:val="28"/>
        </w:rPr>
        <w:t xml:space="preserve">: </w:t>
      </w:r>
    </w:p>
    <w:p w:rsidR="001729ED" w:rsidRDefault="00B67A3C" w:rsidP="00A86AB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EA0CF1">
        <w:rPr>
          <w:sz w:val="28"/>
          <w:szCs w:val="28"/>
        </w:rPr>
        <w:t xml:space="preserve">тверждение </w:t>
      </w:r>
      <w:r w:rsidR="001729ED">
        <w:rPr>
          <w:sz w:val="28"/>
          <w:szCs w:val="28"/>
        </w:rPr>
        <w:t>план</w:t>
      </w:r>
      <w:r w:rsidR="00EA0CF1">
        <w:rPr>
          <w:sz w:val="28"/>
          <w:szCs w:val="28"/>
        </w:rPr>
        <w:t>а</w:t>
      </w:r>
      <w:r w:rsidR="001729ED">
        <w:rPr>
          <w:sz w:val="28"/>
          <w:szCs w:val="28"/>
        </w:rPr>
        <w:t xml:space="preserve"> работы Учре</w:t>
      </w:r>
      <w:r w:rsidR="00EA0CF1">
        <w:rPr>
          <w:sz w:val="28"/>
          <w:szCs w:val="28"/>
        </w:rPr>
        <w:t>ждения на учебный год,  основных образовательных программ Учреждения, Программы</w:t>
      </w:r>
      <w:r w:rsidR="001729ED">
        <w:rPr>
          <w:sz w:val="28"/>
          <w:szCs w:val="28"/>
        </w:rPr>
        <w:t xml:space="preserve"> развития Учреждения;</w:t>
      </w:r>
    </w:p>
    <w:p w:rsidR="001729ED" w:rsidRDefault="00EA0CF1" w:rsidP="00A86AB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обсуждение</w:t>
      </w:r>
      <w:r w:rsidR="001729ED" w:rsidRPr="00623F2E">
        <w:rPr>
          <w:sz w:val="28"/>
          <w:szCs w:val="28"/>
        </w:rPr>
        <w:t xml:space="preserve"> и выбор учебных планов, программ, форм, методов образовательного процесса и способов их реализации; </w:t>
      </w:r>
    </w:p>
    <w:p w:rsidR="00A10CB9" w:rsidRDefault="00EA0CF1" w:rsidP="00A86AB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 w:rsidR="00A10CB9" w:rsidRPr="00A10CB9">
        <w:rPr>
          <w:sz w:val="28"/>
          <w:szCs w:val="28"/>
        </w:rPr>
        <w:t xml:space="preserve"> спис</w:t>
      </w:r>
      <w:r>
        <w:rPr>
          <w:sz w:val="28"/>
          <w:szCs w:val="28"/>
        </w:rPr>
        <w:t>ка</w:t>
      </w:r>
      <w:r w:rsidR="00A10CB9" w:rsidRPr="00A10CB9">
        <w:rPr>
          <w:sz w:val="28"/>
          <w:szCs w:val="28"/>
        </w:rPr>
        <w:t xml:space="preserve"> учебников в соответствии с утвержденным федеральным перечнем учебников, рекомендованных к использованию при реализации программ основного общего, среднего общего образования, а также учебных пособий, допущенных к использованию при реализации Учреждением указанных образовательных программ</w:t>
      </w:r>
      <w:r w:rsidR="00A10CB9">
        <w:rPr>
          <w:sz w:val="28"/>
          <w:szCs w:val="28"/>
        </w:rPr>
        <w:t>;</w:t>
      </w:r>
    </w:p>
    <w:p w:rsidR="00A10CB9" w:rsidRDefault="00EA0CF1" w:rsidP="00A86AB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рассмотрение вопросов</w:t>
      </w:r>
      <w:r w:rsidR="00A10CB9" w:rsidRPr="00A10CB9">
        <w:rPr>
          <w:sz w:val="28"/>
          <w:szCs w:val="28"/>
        </w:rPr>
        <w:t xml:space="preserve"> осуществления текущего контроля успеваемости и промежуточной аттестации учащихся, индивидуального учета результатов освоения учащимися образовательных программ на электронных носителях (ведения «электронного классного журнала»);</w:t>
      </w:r>
    </w:p>
    <w:p w:rsidR="001729ED" w:rsidRPr="00A10CB9" w:rsidRDefault="00A10CB9" w:rsidP="00A86AB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 w:val="28"/>
          <w:szCs w:val="28"/>
        </w:rPr>
      </w:pPr>
      <w:r w:rsidRPr="00A10CB9">
        <w:rPr>
          <w:sz w:val="28"/>
          <w:szCs w:val="28"/>
        </w:rPr>
        <w:t xml:space="preserve"> </w:t>
      </w:r>
      <w:r w:rsidR="00EA0CF1">
        <w:rPr>
          <w:sz w:val="28"/>
          <w:szCs w:val="28"/>
        </w:rPr>
        <w:t>рассмотрение и рекомендация</w:t>
      </w:r>
      <w:r w:rsidR="006F675D">
        <w:rPr>
          <w:sz w:val="28"/>
          <w:szCs w:val="28"/>
        </w:rPr>
        <w:t xml:space="preserve"> кандидатур</w:t>
      </w:r>
      <w:r w:rsidRPr="00A10CB9">
        <w:rPr>
          <w:sz w:val="28"/>
          <w:szCs w:val="28"/>
        </w:rPr>
        <w:t xml:space="preserve"> педагогических</w:t>
      </w:r>
      <w:r w:rsidR="001729ED" w:rsidRPr="00A10CB9">
        <w:rPr>
          <w:sz w:val="28"/>
          <w:szCs w:val="28"/>
        </w:rPr>
        <w:t xml:space="preserve"> работников Учреждения к награждению;</w:t>
      </w:r>
    </w:p>
    <w:p w:rsidR="001729ED" w:rsidRPr="006C6D47" w:rsidRDefault="00EA0CF1" w:rsidP="00A86AB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принятие решения</w:t>
      </w:r>
      <w:r w:rsidR="001729ED" w:rsidRPr="006C6D47">
        <w:rPr>
          <w:sz w:val="28"/>
          <w:szCs w:val="28"/>
        </w:rPr>
        <w:t xml:space="preserve"> об исключении обучающихс</w:t>
      </w:r>
      <w:r w:rsidR="00A10CB9">
        <w:rPr>
          <w:sz w:val="28"/>
          <w:szCs w:val="28"/>
        </w:rPr>
        <w:t>я из Учреждения,</w:t>
      </w:r>
      <w:r w:rsidR="00A10CB9" w:rsidRPr="00A10CB9">
        <w:t xml:space="preserve"> </w:t>
      </w:r>
      <w:r w:rsidR="00A10CB9" w:rsidRPr="00A10CB9">
        <w:rPr>
          <w:sz w:val="28"/>
          <w:szCs w:val="28"/>
        </w:rPr>
        <w:t>в порядке, определенном ФЗ «Об образовании в Российской Федерации» и Правилами внутреннего распорядка учащихся;</w:t>
      </w:r>
      <w:r w:rsidR="00A10CB9">
        <w:t xml:space="preserve"> </w:t>
      </w:r>
    </w:p>
    <w:p w:rsidR="001729ED" w:rsidRPr="00623F2E" w:rsidRDefault="00EA0CF1" w:rsidP="00A86AB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организация работы</w:t>
      </w:r>
      <w:r w:rsidR="001729ED" w:rsidRPr="00623F2E">
        <w:rPr>
          <w:sz w:val="28"/>
          <w:szCs w:val="28"/>
        </w:rPr>
        <w:t xml:space="preserve"> по повышению квалификации педагогических работников, распространению передового опыта; </w:t>
      </w:r>
    </w:p>
    <w:p w:rsidR="001729ED" w:rsidRPr="00623F2E" w:rsidRDefault="00EA0CF1" w:rsidP="00A86AB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рассмотрение вопросов</w:t>
      </w:r>
      <w:r w:rsidR="001729ED" w:rsidRPr="00623F2E">
        <w:rPr>
          <w:sz w:val="28"/>
          <w:szCs w:val="28"/>
        </w:rPr>
        <w:t xml:space="preserve"> аттестации педагогических работников в устан</w:t>
      </w:r>
      <w:r>
        <w:rPr>
          <w:sz w:val="28"/>
          <w:szCs w:val="28"/>
        </w:rPr>
        <w:t>овленном порядке и рекомендация</w:t>
      </w:r>
      <w:r w:rsidR="001729ED" w:rsidRPr="00623F2E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1729ED" w:rsidRPr="00623F2E">
        <w:rPr>
          <w:sz w:val="28"/>
          <w:szCs w:val="28"/>
        </w:rPr>
        <w:t xml:space="preserve"> комиссий по аттестации педагогических работников на соответствие занимаемой должности; </w:t>
      </w:r>
    </w:p>
    <w:p w:rsidR="001729ED" w:rsidRPr="00623F2E" w:rsidRDefault="00B67A3C" w:rsidP="00A86AB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принятие решения</w:t>
      </w:r>
      <w:r w:rsidR="00A10CB9">
        <w:rPr>
          <w:sz w:val="28"/>
          <w:szCs w:val="28"/>
        </w:rPr>
        <w:t xml:space="preserve"> о</w:t>
      </w:r>
      <w:r w:rsidR="001729ED" w:rsidRPr="00623F2E">
        <w:rPr>
          <w:sz w:val="28"/>
          <w:szCs w:val="28"/>
        </w:rPr>
        <w:t xml:space="preserve">  формах проведения промежу</w:t>
      </w:r>
      <w:r w:rsidR="001729ED">
        <w:rPr>
          <w:sz w:val="28"/>
          <w:szCs w:val="28"/>
        </w:rPr>
        <w:t>точной  аттестации и переводе обучаю</w:t>
      </w:r>
      <w:r w:rsidR="001729ED" w:rsidRPr="00623F2E">
        <w:rPr>
          <w:sz w:val="28"/>
          <w:szCs w:val="28"/>
        </w:rPr>
        <w:t xml:space="preserve">щихся в следующий класс; </w:t>
      </w:r>
    </w:p>
    <w:p w:rsidR="00DE1326" w:rsidRPr="00DE1326" w:rsidRDefault="00B67A3C" w:rsidP="00A86AB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принятие решения</w:t>
      </w:r>
      <w:r w:rsidR="001729ED" w:rsidRPr="00DE1326">
        <w:rPr>
          <w:sz w:val="28"/>
          <w:szCs w:val="28"/>
        </w:rPr>
        <w:t xml:space="preserve"> о допуске обучающихся к государственной (итоговой) аттестации</w:t>
      </w:r>
      <w:r w:rsidR="00DE1326">
        <w:rPr>
          <w:sz w:val="28"/>
          <w:szCs w:val="28"/>
        </w:rPr>
        <w:t>,</w:t>
      </w:r>
      <w:r w:rsidR="001729ED" w:rsidRPr="00DE1326">
        <w:rPr>
          <w:sz w:val="28"/>
          <w:szCs w:val="28"/>
        </w:rPr>
        <w:t xml:space="preserve"> вы</w:t>
      </w:r>
      <w:r w:rsidR="00DE1326">
        <w:rPr>
          <w:sz w:val="28"/>
          <w:szCs w:val="28"/>
        </w:rPr>
        <w:t>пуске обучающихся из Учреждения,</w:t>
      </w:r>
      <w:r w:rsidR="00DE1326" w:rsidRPr="00DE1326">
        <w:t xml:space="preserve"> </w:t>
      </w:r>
      <w:r w:rsidR="00DE1326" w:rsidRPr="00DE1326">
        <w:rPr>
          <w:sz w:val="28"/>
          <w:szCs w:val="28"/>
        </w:rPr>
        <w:t>выдаче соответствующих документов об образовании государственного образца</w:t>
      </w:r>
      <w:r w:rsidR="00DE1326">
        <w:rPr>
          <w:sz w:val="28"/>
          <w:szCs w:val="28"/>
        </w:rPr>
        <w:t>;</w:t>
      </w:r>
    </w:p>
    <w:p w:rsidR="00DE1326" w:rsidRPr="00DE1326" w:rsidRDefault="00B67A3C" w:rsidP="00A86AB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принятие</w:t>
      </w:r>
      <w:r w:rsidR="00DE1326">
        <w:rPr>
          <w:sz w:val="28"/>
          <w:szCs w:val="28"/>
        </w:rPr>
        <w:t xml:space="preserve"> решения</w:t>
      </w:r>
      <w:r w:rsidR="00DE1326" w:rsidRPr="00DE1326">
        <w:rPr>
          <w:sz w:val="28"/>
          <w:szCs w:val="28"/>
        </w:rPr>
        <w:t xml:space="preserve"> о награждении учащихся</w:t>
      </w:r>
      <w:r w:rsidR="00DE1326">
        <w:rPr>
          <w:sz w:val="28"/>
          <w:szCs w:val="28"/>
        </w:rPr>
        <w:t xml:space="preserve"> </w:t>
      </w:r>
      <w:r w:rsidR="00DE1326" w:rsidRPr="00DE1326">
        <w:rPr>
          <w:sz w:val="28"/>
          <w:szCs w:val="28"/>
        </w:rPr>
        <w:t>медал</w:t>
      </w:r>
      <w:r w:rsidR="00DE1326">
        <w:rPr>
          <w:sz w:val="28"/>
          <w:szCs w:val="28"/>
        </w:rPr>
        <w:t>ями «За особые успехи в учении»,</w:t>
      </w:r>
      <w:r w:rsidR="00DE1326" w:rsidRPr="00DE1326">
        <w:rPr>
          <w:sz w:val="28"/>
          <w:szCs w:val="28"/>
        </w:rPr>
        <w:t xml:space="preserve"> </w:t>
      </w:r>
      <w:r w:rsidR="00DE1326">
        <w:rPr>
          <w:sz w:val="28"/>
          <w:szCs w:val="28"/>
        </w:rPr>
        <w:t>грамотами</w:t>
      </w:r>
      <w:r w:rsidR="00DE1326" w:rsidRPr="00DE1326">
        <w:rPr>
          <w:sz w:val="28"/>
          <w:szCs w:val="28"/>
        </w:rPr>
        <w:t xml:space="preserve"> </w:t>
      </w:r>
      <w:r w:rsidR="00DE1326">
        <w:rPr>
          <w:sz w:val="28"/>
          <w:szCs w:val="28"/>
        </w:rPr>
        <w:t>Учреждения;</w:t>
      </w:r>
    </w:p>
    <w:p w:rsidR="001729ED" w:rsidRPr="00267901" w:rsidRDefault="00B67A3C" w:rsidP="00A86AB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заслушивание </w:t>
      </w:r>
      <w:r w:rsidR="001729ED" w:rsidRPr="00DE1326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Публичного</w:t>
      </w:r>
      <w:r w:rsidR="00DE1326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а </w:t>
      </w:r>
      <w:r w:rsidR="00DE1326">
        <w:rPr>
          <w:sz w:val="28"/>
          <w:szCs w:val="28"/>
        </w:rPr>
        <w:t xml:space="preserve"> директора Учреждения, </w:t>
      </w:r>
      <w:r>
        <w:rPr>
          <w:sz w:val="28"/>
          <w:szCs w:val="28"/>
        </w:rPr>
        <w:t>отчетов</w:t>
      </w:r>
      <w:r w:rsidR="001729ED" w:rsidRPr="00DE1326">
        <w:rPr>
          <w:sz w:val="28"/>
          <w:szCs w:val="28"/>
        </w:rPr>
        <w:t xml:space="preserve"> о работе отдельных педагогов</w:t>
      </w:r>
      <w:r w:rsidR="00267901">
        <w:rPr>
          <w:sz w:val="28"/>
          <w:szCs w:val="28"/>
        </w:rPr>
        <w:t>,</w:t>
      </w:r>
      <w:r w:rsidR="00267901" w:rsidRPr="00267901">
        <w:t xml:space="preserve"> </w:t>
      </w:r>
      <w:r w:rsidR="00267901" w:rsidRPr="00DE1326">
        <w:rPr>
          <w:sz w:val="28"/>
          <w:szCs w:val="28"/>
        </w:rPr>
        <w:t>за</w:t>
      </w:r>
      <w:r w:rsidR="00267901">
        <w:rPr>
          <w:sz w:val="28"/>
          <w:szCs w:val="28"/>
        </w:rPr>
        <w:t>местителей директора Учреждения,</w:t>
      </w:r>
      <w:r w:rsidR="00267901">
        <w:t xml:space="preserve"> </w:t>
      </w:r>
      <w:r w:rsidR="00267901" w:rsidRPr="00267901">
        <w:rPr>
          <w:sz w:val="28"/>
          <w:szCs w:val="28"/>
        </w:rPr>
        <w:t>руководителей методическ</w:t>
      </w:r>
      <w:r>
        <w:rPr>
          <w:sz w:val="28"/>
          <w:szCs w:val="28"/>
        </w:rPr>
        <w:t>их объединений учителей, докладов</w:t>
      </w:r>
      <w:r w:rsidR="00267901" w:rsidRPr="00267901">
        <w:rPr>
          <w:sz w:val="28"/>
          <w:szCs w:val="28"/>
        </w:rPr>
        <w:t xml:space="preserve"> представителей организаций и учреждений, взаимодействующих с Учреждением по вопросам</w:t>
      </w:r>
      <w:r w:rsidR="00267901">
        <w:rPr>
          <w:sz w:val="28"/>
          <w:szCs w:val="28"/>
        </w:rPr>
        <w:t xml:space="preserve"> образования и воспитания детей</w:t>
      </w:r>
      <w:r w:rsidR="001729ED" w:rsidRPr="00267901">
        <w:rPr>
          <w:sz w:val="28"/>
          <w:szCs w:val="28"/>
        </w:rPr>
        <w:t xml:space="preserve">; </w:t>
      </w:r>
    </w:p>
    <w:p w:rsidR="001729ED" w:rsidRDefault="00B67A3C" w:rsidP="00A86AB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определение направлений</w:t>
      </w:r>
      <w:r w:rsidR="001729ED" w:rsidRPr="00623F2E">
        <w:rPr>
          <w:sz w:val="28"/>
          <w:szCs w:val="28"/>
        </w:rPr>
        <w:t xml:space="preserve"> и</w:t>
      </w:r>
      <w:r>
        <w:rPr>
          <w:sz w:val="28"/>
          <w:szCs w:val="28"/>
        </w:rPr>
        <w:t>нновационной работы, заслушивание отчетов</w:t>
      </w:r>
      <w:r w:rsidR="001729ED" w:rsidRPr="00623F2E">
        <w:rPr>
          <w:sz w:val="28"/>
          <w:szCs w:val="28"/>
        </w:rPr>
        <w:t xml:space="preserve"> о ее ходе и определении эффективности;</w:t>
      </w:r>
    </w:p>
    <w:p w:rsidR="00A10CB9" w:rsidRPr="00623F2E" w:rsidRDefault="00B67A3C" w:rsidP="00A86AB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проведение  выборов</w:t>
      </w:r>
      <w:r w:rsidR="00A10CB9">
        <w:rPr>
          <w:sz w:val="28"/>
          <w:szCs w:val="28"/>
        </w:rPr>
        <w:t xml:space="preserve">  из числа членов пе</w:t>
      </w:r>
      <w:r w:rsidR="00DE1326">
        <w:rPr>
          <w:sz w:val="28"/>
          <w:szCs w:val="28"/>
        </w:rPr>
        <w:t>дагогического коллектива в состав Совета Лицея;</w:t>
      </w:r>
    </w:p>
    <w:p w:rsidR="001729ED" w:rsidRPr="00623F2E" w:rsidRDefault="00B67A3C" w:rsidP="00A86AB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принятие локальных актов</w:t>
      </w:r>
      <w:r w:rsidR="001729ED" w:rsidRPr="00623F2E">
        <w:rPr>
          <w:sz w:val="28"/>
          <w:szCs w:val="28"/>
        </w:rPr>
        <w:t xml:space="preserve"> в пределах своей компетенции;</w:t>
      </w:r>
    </w:p>
    <w:p w:rsidR="000B1CBF" w:rsidRDefault="00B67A3C" w:rsidP="00A86AB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другие вопросы в части организации и осуществления образовательной деятельности учреждения</w:t>
      </w:r>
      <w:proofErr w:type="gramStart"/>
      <w:r>
        <w:rPr>
          <w:sz w:val="28"/>
          <w:szCs w:val="28"/>
        </w:rPr>
        <w:t>.</w:t>
      </w:r>
      <w:r w:rsidR="00EA0CF1">
        <w:rPr>
          <w:sz w:val="28"/>
          <w:szCs w:val="28"/>
        </w:rPr>
        <w:t>»</w:t>
      </w:r>
      <w:r w:rsidR="001729ED" w:rsidRPr="00623F2E">
        <w:rPr>
          <w:sz w:val="28"/>
          <w:szCs w:val="28"/>
        </w:rPr>
        <w:t xml:space="preserve"> </w:t>
      </w:r>
      <w:proofErr w:type="gramEnd"/>
    </w:p>
    <w:p w:rsidR="000B1CBF" w:rsidRDefault="009A7759" w:rsidP="000B1CBF">
      <w:pPr>
        <w:pStyle w:val="a3"/>
        <w:tabs>
          <w:tab w:val="left" w:pos="1134"/>
        </w:tabs>
        <w:autoSpaceDE w:val="0"/>
        <w:autoSpaceDN w:val="0"/>
        <w:adjustRightInd w:val="0"/>
        <w:ind w:left="0" w:right="14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B1CBF" w:rsidRPr="000B1CBF">
        <w:rPr>
          <w:b/>
          <w:sz w:val="28"/>
          <w:szCs w:val="28"/>
        </w:rPr>
        <w:t>.</w:t>
      </w:r>
      <w:r w:rsidR="001E713A">
        <w:rPr>
          <w:b/>
          <w:sz w:val="28"/>
          <w:szCs w:val="28"/>
        </w:rPr>
        <w:t xml:space="preserve"> Пункт</w:t>
      </w:r>
      <w:r w:rsidR="006F675D">
        <w:rPr>
          <w:b/>
          <w:sz w:val="28"/>
          <w:szCs w:val="28"/>
        </w:rPr>
        <w:t xml:space="preserve"> 5.11</w:t>
      </w:r>
      <w:r w:rsidR="000B1CBF" w:rsidRPr="000B1CBF">
        <w:rPr>
          <w:b/>
          <w:sz w:val="28"/>
          <w:szCs w:val="28"/>
        </w:rPr>
        <w:t>.</w:t>
      </w:r>
      <w:r w:rsidR="001E713A">
        <w:rPr>
          <w:b/>
          <w:sz w:val="28"/>
          <w:szCs w:val="28"/>
        </w:rPr>
        <w:t xml:space="preserve"> </w:t>
      </w:r>
      <w:r w:rsidR="000B1CBF" w:rsidRPr="000B1CBF">
        <w:rPr>
          <w:b/>
          <w:sz w:val="28"/>
          <w:szCs w:val="28"/>
        </w:rPr>
        <w:t>раздела «Управление Учреждением» изложить в следующей редакции:</w:t>
      </w:r>
    </w:p>
    <w:p w:rsidR="006F675D" w:rsidRDefault="006F675D" w:rsidP="006F675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«5.11.</w:t>
      </w:r>
      <w:r w:rsidRPr="00F855C3">
        <w:rPr>
          <w:color w:val="000000"/>
          <w:sz w:val="28"/>
          <w:szCs w:val="28"/>
        </w:rPr>
        <w:t xml:space="preserve"> </w:t>
      </w:r>
      <w:r w:rsidRPr="00986A5B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создания благоприятных условий  для эффективной организации образовательного процесса и повышения качества образования, развития способностей обучающихся, реализации перспективных инициатив, инновационных образовательных программ в  Учреждении создан Попечительский совет.</w:t>
      </w:r>
    </w:p>
    <w:p w:rsidR="006F675D" w:rsidRDefault="006F675D" w:rsidP="006F675D">
      <w:pPr>
        <w:tabs>
          <w:tab w:val="left" w:pos="0"/>
          <w:tab w:val="left" w:pos="709"/>
          <w:tab w:val="left" w:pos="738"/>
        </w:tabs>
        <w:ind w:right="-1" w:firstLine="704"/>
        <w:jc w:val="both"/>
        <w:rPr>
          <w:sz w:val="28"/>
          <w:szCs w:val="28"/>
        </w:rPr>
      </w:pPr>
      <w:r>
        <w:rPr>
          <w:sz w:val="28"/>
          <w:szCs w:val="28"/>
        </w:rPr>
        <w:t>В состав Попечительского совета могут входить участники образовательного процесса и иные лица, заинтересованные в совершенствовании деятельности и развитии Учреждения.</w:t>
      </w:r>
    </w:p>
    <w:p w:rsidR="006F675D" w:rsidRDefault="006F675D" w:rsidP="006F675D">
      <w:pPr>
        <w:tabs>
          <w:tab w:val="left" w:pos="0"/>
          <w:tab w:val="left" w:pos="709"/>
          <w:tab w:val="left" w:pos="738"/>
        </w:tabs>
        <w:ind w:right="-1" w:firstLine="704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членами   Попечительского совета своих функций производится на безвозмездной основе.</w:t>
      </w:r>
    </w:p>
    <w:p w:rsidR="006F675D" w:rsidRDefault="006F675D" w:rsidP="006F675D">
      <w:pPr>
        <w:tabs>
          <w:tab w:val="left" w:pos="0"/>
          <w:tab w:val="left" w:pos="709"/>
          <w:tab w:val="left" w:pos="738"/>
        </w:tabs>
        <w:ind w:right="-1" w:firstLine="704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деятельности Попечительского совета регламентируется соответствующим Положением.</w:t>
      </w:r>
    </w:p>
    <w:p w:rsidR="000B1CBF" w:rsidRPr="000B1CBF" w:rsidRDefault="000B1CBF" w:rsidP="007A7056">
      <w:pPr>
        <w:pStyle w:val="a3"/>
        <w:tabs>
          <w:tab w:val="left" w:pos="0"/>
          <w:tab w:val="left" w:pos="709"/>
          <w:tab w:val="left" w:pos="738"/>
        </w:tabs>
        <w:ind w:left="709" w:right="-1"/>
        <w:jc w:val="both"/>
        <w:rPr>
          <w:sz w:val="28"/>
          <w:szCs w:val="28"/>
        </w:rPr>
      </w:pPr>
      <w:r w:rsidRPr="000B1CBF">
        <w:rPr>
          <w:sz w:val="28"/>
          <w:szCs w:val="28"/>
        </w:rPr>
        <w:t xml:space="preserve"> К компетенции</w:t>
      </w:r>
      <w:r w:rsidRPr="000B1CBF">
        <w:rPr>
          <w:b/>
          <w:sz w:val="28"/>
          <w:szCs w:val="28"/>
        </w:rPr>
        <w:t xml:space="preserve"> </w:t>
      </w:r>
      <w:r w:rsidR="001729ED" w:rsidRPr="000B1CBF">
        <w:rPr>
          <w:b/>
          <w:sz w:val="28"/>
          <w:szCs w:val="28"/>
        </w:rPr>
        <w:t xml:space="preserve"> </w:t>
      </w:r>
      <w:r w:rsidRPr="000B1CBF">
        <w:rPr>
          <w:sz w:val="28"/>
          <w:szCs w:val="28"/>
        </w:rPr>
        <w:t>Попечительского совета относится:</w:t>
      </w:r>
    </w:p>
    <w:p w:rsidR="000B1CBF" w:rsidRPr="000B1CBF" w:rsidRDefault="000B1CBF" w:rsidP="007A7056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Pr="000B1CBF">
        <w:rPr>
          <w:sz w:val="28"/>
          <w:szCs w:val="28"/>
        </w:rPr>
        <w:t xml:space="preserve"> привлечению внебюджетных сре</w:t>
      </w:r>
      <w:proofErr w:type="gramStart"/>
      <w:r w:rsidRPr="000B1CBF">
        <w:rPr>
          <w:sz w:val="28"/>
          <w:szCs w:val="28"/>
        </w:rPr>
        <w:t>дств дл</w:t>
      </w:r>
      <w:proofErr w:type="gramEnd"/>
      <w:r w:rsidRPr="000B1CBF">
        <w:rPr>
          <w:sz w:val="28"/>
          <w:szCs w:val="28"/>
        </w:rPr>
        <w:t>я обеспечения деятельности и развития</w:t>
      </w:r>
      <w:r w:rsidR="006F675D">
        <w:rPr>
          <w:sz w:val="28"/>
          <w:szCs w:val="28"/>
        </w:rPr>
        <w:t xml:space="preserve"> Учреждения</w:t>
      </w:r>
      <w:r w:rsidRPr="000B1CBF">
        <w:rPr>
          <w:sz w:val="28"/>
          <w:szCs w:val="28"/>
        </w:rPr>
        <w:t>;</w:t>
      </w:r>
    </w:p>
    <w:p w:rsidR="000B1CBF" w:rsidRPr="000B1CBF" w:rsidRDefault="000B1CBF" w:rsidP="007A7056">
      <w:pPr>
        <w:pStyle w:val="a3"/>
        <w:numPr>
          <w:ilvl w:val="0"/>
          <w:numId w:val="11"/>
        </w:numPr>
        <w:tabs>
          <w:tab w:val="left" w:pos="0"/>
          <w:tab w:val="left" w:pos="738"/>
          <w:tab w:val="left" w:pos="993"/>
        </w:tabs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содействие</w:t>
      </w:r>
      <w:r w:rsidRPr="000B1CBF">
        <w:rPr>
          <w:sz w:val="28"/>
          <w:szCs w:val="28"/>
        </w:rPr>
        <w:t xml:space="preserve"> организации и улучшению условий труда педагогических и других работников</w:t>
      </w:r>
      <w:r w:rsidR="006F675D">
        <w:rPr>
          <w:sz w:val="28"/>
          <w:szCs w:val="28"/>
        </w:rPr>
        <w:t xml:space="preserve"> Учреждения</w:t>
      </w:r>
      <w:r w:rsidRPr="000B1CBF">
        <w:rPr>
          <w:sz w:val="28"/>
          <w:szCs w:val="28"/>
        </w:rPr>
        <w:t>;</w:t>
      </w:r>
    </w:p>
    <w:p w:rsidR="000B1CBF" w:rsidRPr="000B1CBF" w:rsidRDefault="000B1CBF" w:rsidP="007A7056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738"/>
          <w:tab w:val="left" w:pos="993"/>
        </w:tabs>
        <w:suppressAutoHyphens/>
        <w:ind w:left="0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содействие</w:t>
      </w:r>
      <w:r w:rsidR="001E713A">
        <w:rPr>
          <w:sz w:val="28"/>
          <w:szCs w:val="28"/>
        </w:rPr>
        <w:t xml:space="preserve"> в</w:t>
      </w:r>
      <w:r w:rsidRPr="000B1CBF">
        <w:rPr>
          <w:sz w:val="28"/>
          <w:szCs w:val="28"/>
        </w:rPr>
        <w:t xml:space="preserve"> организации конкурсов, соревнований и других массовых мероприятий</w:t>
      </w:r>
      <w:r w:rsidR="001E713A">
        <w:rPr>
          <w:sz w:val="28"/>
          <w:szCs w:val="28"/>
        </w:rPr>
        <w:t xml:space="preserve"> для обучающихся Учреждения</w:t>
      </w:r>
      <w:r w:rsidRPr="000B1CBF">
        <w:rPr>
          <w:sz w:val="28"/>
          <w:szCs w:val="28"/>
        </w:rPr>
        <w:t>;</w:t>
      </w:r>
      <w:proofErr w:type="gramEnd"/>
    </w:p>
    <w:p w:rsidR="000B1CBF" w:rsidRDefault="000B1CBF" w:rsidP="007A7056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738"/>
          <w:tab w:val="left" w:pos="993"/>
        </w:tabs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Pr="000B1CBF">
        <w:rPr>
          <w:sz w:val="28"/>
          <w:szCs w:val="28"/>
        </w:rPr>
        <w:t xml:space="preserve"> совершенствованию материально-технической базы</w:t>
      </w:r>
      <w:r w:rsidR="006F675D">
        <w:rPr>
          <w:sz w:val="28"/>
          <w:szCs w:val="28"/>
        </w:rPr>
        <w:t xml:space="preserve"> Учреждения</w:t>
      </w:r>
      <w:r w:rsidRPr="000B1CBF">
        <w:rPr>
          <w:sz w:val="28"/>
          <w:szCs w:val="28"/>
        </w:rPr>
        <w:t>,   благоустройству его помещений и территорий;</w:t>
      </w:r>
    </w:p>
    <w:p w:rsidR="000B1CBF" w:rsidRPr="007A7056" w:rsidRDefault="007A7056" w:rsidP="007A7056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738"/>
          <w:tab w:val="left" w:pos="993"/>
        </w:tabs>
        <w:suppressAutoHyphens/>
        <w:ind w:left="0" w:right="-1" w:firstLine="709"/>
        <w:jc w:val="both"/>
        <w:rPr>
          <w:sz w:val="28"/>
          <w:szCs w:val="28"/>
        </w:rPr>
      </w:pPr>
      <w:r w:rsidRPr="007A7056">
        <w:rPr>
          <w:sz w:val="28"/>
          <w:szCs w:val="28"/>
        </w:rPr>
        <w:t>выдвижение представителей родительской общественности в Наблюдательный совет</w:t>
      </w:r>
      <w:r>
        <w:rPr>
          <w:sz w:val="28"/>
          <w:szCs w:val="28"/>
        </w:rPr>
        <w:t>;</w:t>
      </w:r>
    </w:p>
    <w:p w:rsidR="000B1CBF" w:rsidRPr="000B1CBF" w:rsidRDefault="007A7056" w:rsidP="007A7056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738"/>
          <w:tab w:val="left" w:pos="993"/>
        </w:tabs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других вопросов, отнесенных</w:t>
      </w:r>
      <w:r w:rsidR="000B1CBF" w:rsidRPr="000B1CBF">
        <w:rPr>
          <w:sz w:val="28"/>
          <w:szCs w:val="28"/>
        </w:rPr>
        <w:t xml:space="preserve"> к компетенции Попечительского совета настоящим Уставом и Положением о Попечительском совете</w:t>
      </w:r>
      <w:proofErr w:type="gramStart"/>
      <w:r w:rsidR="000B1CBF" w:rsidRPr="000B1CB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86AB3" w:rsidRPr="00A86AB3" w:rsidRDefault="009A7759" w:rsidP="00A86AB3">
      <w:pPr>
        <w:pStyle w:val="a3"/>
        <w:tabs>
          <w:tab w:val="left" w:pos="1134"/>
        </w:tabs>
        <w:autoSpaceDE w:val="0"/>
        <w:autoSpaceDN w:val="0"/>
        <w:adjustRightInd w:val="0"/>
        <w:ind w:left="0" w:right="14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A86AB3" w:rsidRPr="00A86AB3">
        <w:rPr>
          <w:b/>
          <w:sz w:val="28"/>
          <w:szCs w:val="28"/>
        </w:rPr>
        <w:t>.</w:t>
      </w:r>
      <w:r w:rsidR="00A86AB3">
        <w:rPr>
          <w:b/>
          <w:sz w:val="28"/>
          <w:szCs w:val="28"/>
        </w:rPr>
        <w:t xml:space="preserve"> </w:t>
      </w:r>
      <w:r w:rsidR="007F6BEC">
        <w:rPr>
          <w:b/>
          <w:sz w:val="28"/>
          <w:szCs w:val="28"/>
        </w:rPr>
        <w:t>Пункт 7.1. раздела «Изменение Устава Учреждения» исключить.</w:t>
      </w:r>
    </w:p>
    <w:p w:rsidR="00951B16" w:rsidRDefault="00703170" w:rsidP="00A86AB3">
      <w:pPr>
        <w:suppressAutoHyphens/>
        <w:ind w:firstLine="709"/>
        <w:jc w:val="both"/>
        <w:rPr>
          <w:b/>
          <w:szCs w:val="28"/>
        </w:rPr>
      </w:pPr>
      <w:r w:rsidRPr="001C5082">
        <w:rPr>
          <w:b/>
          <w:sz w:val="28"/>
          <w:szCs w:val="28"/>
          <w:lang w:eastAsia="ar-SA"/>
        </w:rPr>
        <w:t xml:space="preserve"> </w:t>
      </w:r>
    </w:p>
    <w:p w:rsidR="00951B16" w:rsidRDefault="00951B16" w:rsidP="00A86AB3">
      <w:pPr>
        <w:pStyle w:val="a4"/>
        <w:ind w:firstLine="709"/>
        <w:rPr>
          <w:b/>
          <w:szCs w:val="28"/>
        </w:rPr>
      </w:pPr>
    </w:p>
    <w:p w:rsidR="002C1507" w:rsidRDefault="002C1507" w:rsidP="00A86AB3">
      <w:pPr>
        <w:pStyle w:val="a4"/>
        <w:tabs>
          <w:tab w:val="left" w:pos="709"/>
        </w:tabs>
        <w:ind w:firstLine="709"/>
        <w:rPr>
          <w:szCs w:val="28"/>
        </w:rPr>
      </w:pPr>
    </w:p>
    <w:p w:rsidR="00951B16" w:rsidRDefault="009A7759" w:rsidP="00951B16">
      <w:pPr>
        <w:pStyle w:val="a4"/>
        <w:tabs>
          <w:tab w:val="left" w:pos="709"/>
        </w:tabs>
        <w:ind w:firstLine="709"/>
      </w:pPr>
      <w:r>
        <w:rPr>
          <w:szCs w:val="28"/>
        </w:rPr>
        <w:t xml:space="preserve">Директор:                                                             </w:t>
      </w:r>
      <w:proofErr w:type="spellStart"/>
      <w:r w:rsidR="00951B16">
        <w:rPr>
          <w:szCs w:val="28"/>
        </w:rPr>
        <w:t>И.Д.Кучерова</w:t>
      </w:r>
      <w:proofErr w:type="spellEnd"/>
    </w:p>
    <w:p w:rsidR="005959B6" w:rsidRPr="00951B16" w:rsidRDefault="005959B6"/>
    <w:sectPr w:rsidR="005959B6" w:rsidRPr="00951B16" w:rsidSect="003E131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8E" w:rsidRDefault="001C258E" w:rsidP="007A7056">
      <w:r>
        <w:separator/>
      </w:r>
    </w:p>
  </w:endnote>
  <w:endnote w:type="continuationSeparator" w:id="0">
    <w:p w:rsidR="001C258E" w:rsidRDefault="001C258E" w:rsidP="007A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8E" w:rsidRDefault="001C258E" w:rsidP="007A7056">
      <w:r>
        <w:separator/>
      </w:r>
    </w:p>
  </w:footnote>
  <w:footnote w:type="continuationSeparator" w:id="0">
    <w:p w:rsidR="001C258E" w:rsidRDefault="001C258E" w:rsidP="007A7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058914"/>
      <w:docPartObj>
        <w:docPartGallery w:val="Page Numbers (Top of Page)"/>
        <w:docPartUnique/>
      </w:docPartObj>
    </w:sdtPr>
    <w:sdtEndPr/>
    <w:sdtContent>
      <w:p w:rsidR="00866420" w:rsidRDefault="008664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1DC">
          <w:rPr>
            <w:noProof/>
          </w:rPr>
          <w:t>2</w:t>
        </w:r>
        <w:r>
          <w:fldChar w:fldCharType="end"/>
        </w:r>
      </w:p>
    </w:sdtContent>
  </w:sdt>
  <w:p w:rsidR="007A7056" w:rsidRDefault="007A70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0D5"/>
    <w:multiLevelType w:val="multilevel"/>
    <w:tmpl w:val="2806F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</w:abstractNum>
  <w:abstractNum w:abstractNumId="1">
    <w:nsid w:val="21903B1C"/>
    <w:multiLevelType w:val="hybridMultilevel"/>
    <w:tmpl w:val="AF888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EC7574"/>
    <w:multiLevelType w:val="multilevel"/>
    <w:tmpl w:val="843A4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</w:abstractNum>
  <w:abstractNum w:abstractNumId="3">
    <w:nsid w:val="2901395E"/>
    <w:multiLevelType w:val="hybridMultilevel"/>
    <w:tmpl w:val="0888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93A5C"/>
    <w:multiLevelType w:val="multilevel"/>
    <w:tmpl w:val="95EE4B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</w:abstractNum>
  <w:abstractNum w:abstractNumId="5">
    <w:nsid w:val="524328F4"/>
    <w:multiLevelType w:val="hybridMultilevel"/>
    <w:tmpl w:val="3738A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46F3E"/>
    <w:multiLevelType w:val="multilevel"/>
    <w:tmpl w:val="DDCEB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</w:abstractNum>
  <w:abstractNum w:abstractNumId="7">
    <w:nsid w:val="74733FB6"/>
    <w:multiLevelType w:val="hybridMultilevel"/>
    <w:tmpl w:val="D4985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750309"/>
    <w:multiLevelType w:val="hybridMultilevel"/>
    <w:tmpl w:val="27E2717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780E03E2"/>
    <w:multiLevelType w:val="multilevel"/>
    <w:tmpl w:val="2806F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</w:abstractNum>
  <w:abstractNum w:abstractNumId="10">
    <w:nsid w:val="78AF1480"/>
    <w:multiLevelType w:val="hybridMultilevel"/>
    <w:tmpl w:val="43D2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78"/>
    <w:rsid w:val="00020632"/>
    <w:rsid w:val="000850F5"/>
    <w:rsid w:val="000968CA"/>
    <w:rsid w:val="000B1CBF"/>
    <w:rsid w:val="000D7429"/>
    <w:rsid w:val="000F0267"/>
    <w:rsid w:val="00104608"/>
    <w:rsid w:val="001729ED"/>
    <w:rsid w:val="00173ADD"/>
    <w:rsid w:val="001C258E"/>
    <w:rsid w:val="001C5082"/>
    <w:rsid w:val="001E713A"/>
    <w:rsid w:val="002137C8"/>
    <w:rsid w:val="00234177"/>
    <w:rsid w:val="00267901"/>
    <w:rsid w:val="002C1023"/>
    <w:rsid w:val="002C1507"/>
    <w:rsid w:val="003E1313"/>
    <w:rsid w:val="003E49B3"/>
    <w:rsid w:val="00460579"/>
    <w:rsid w:val="00482CC5"/>
    <w:rsid w:val="0049022E"/>
    <w:rsid w:val="004A71DC"/>
    <w:rsid w:val="004B1864"/>
    <w:rsid w:val="004B5630"/>
    <w:rsid w:val="004F6A98"/>
    <w:rsid w:val="00530F70"/>
    <w:rsid w:val="005959B6"/>
    <w:rsid w:val="005D0C06"/>
    <w:rsid w:val="005D5B9D"/>
    <w:rsid w:val="005D767E"/>
    <w:rsid w:val="00602A3A"/>
    <w:rsid w:val="00631224"/>
    <w:rsid w:val="006B54B2"/>
    <w:rsid w:val="006D579A"/>
    <w:rsid w:val="006F675D"/>
    <w:rsid w:val="00703170"/>
    <w:rsid w:val="007A7056"/>
    <w:rsid w:val="007F6BEC"/>
    <w:rsid w:val="00866420"/>
    <w:rsid w:val="00870079"/>
    <w:rsid w:val="008A1175"/>
    <w:rsid w:val="008F1A73"/>
    <w:rsid w:val="00902A1B"/>
    <w:rsid w:val="00951B16"/>
    <w:rsid w:val="00977D37"/>
    <w:rsid w:val="009A7759"/>
    <w:rsid w:val="009E24BF"/>
    <w:rsid w:val="00A10CB9"/>
    <w:rsid w:val="00A33721"/>
    <w:rsid w:val="00A86AB3"/>
    <w:rsid w:val="00B2698A"/>
    <w:rsid w:val="00B67A3C"/>
    <w:rsid w:val="00BB0F7F"/>
    <w:rsid w:val="00C31C34"/>
    <w:rsid w:val="00CA4C4F"/>
    <w:rsid w:val="00D22678"/>
    <w:rsid w:val="00DD5176"/>
    <w:rsid w:val="00DD6C33"/>
    <w:rsid w:val="00DE1326"/>
    <w:rsid w:val="00DF4AB6"/>
    <w:rsid w:val="00E04D0B"/>
    <w:rsid w:val="00E2216B"/>
    <w:rsid w:val="00E43023"/>
    <w:rsid w:val="00E74387"/>
    <w:rsid w:val="00EA0CF1"/>
    <w:rsid w:val="00ED2BC3"/>
    <w:rsid w:val="00F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7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7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Doc">
    <w:name w:val="HeadDoc"/>
    <w:rsid w:val="00977D37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82CC5"/>
    <w:pPr>
      <w:ind w:left="720"/>
      <w:contextualSpacing/>
    </w:pPr>
  </w:style>
  <w:style w:type="paragraph" w:styleId="a4">
    <w:name w:val="Body Text"/>
    <w:basedOn w:val="a"/>
    <w:link w:val="a5"/>
    <w:semiHidden/>
    <w:rsid w:val="00951B1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951B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C102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C1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A70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7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A70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7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71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71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7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7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Doc">
    <w:name w:val="HeadDoc"/>
    <w:rsid w:val="00977D37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82CC5"/>
    <w:pPr>
      <w:ind w:left="720"/>
      <w:contextualSpacing/>
    </w:pPr>
  </w:style>
  <w:style w:type="paragraph" w:styleId="a4">
    <w:name w:val="Body Text"/>
    <w:basedOn w:val="a"/>
    <w:link w:val="a5"/>
    <w:semiHidden/>
    <w:rsid w:val="00951B1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951B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48DD3-D4F0-44B0-879C-A804BCFB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Kucherova</dc:creator>
  <cp:lastModifiedBy>Mike</cp:lastModifiedBy>
  <cp:revision>13</cp:revision>
  <cp:lastPrinted>2016-02-17T12:02:00Z</cp:lastPrinted>
  <dcterms:created xsi:type="dcterms:W3CDTF">2016-01-18T05:17:00Z</dcterms:created>
  <dcterms:modified xsi:type="dcterms:W3CDTF">2016-04-22T09:07:00Z</dcterms:modified>
</cp:coreProperties>
</file>